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521" w:rsidRPr="004E2521" w:rsidRDefault="004E2521" w:rsidP="004E2521">
      <w:pPr>
        <w:widowControl/>
        <w:spacing w:line="415" w:lineRule="auto"/>
        <w:jc w:val="center"/>
        <w:outlineLvl w:val="2"/>
        <w:rPr>
          <w:rFonts w:ascii="Times New Roman" w:eastAsia="宋体" w:hAnsi="Times New Roman" w:cs="Times New Roman"/>
          <w:b/>
          <w:bCs/>
          <w:color w:val="000000"/>
          <w:kern w:val="0"/>
          <w:sz w:val="32"/>
          <w:szCs w:val="32"/>
        </w:rPr>
      </w:pPr>
      <w:r w:rsidRPr="004E2521">
        <w:rPr>
          <w:rFonts w:ascii="宋体" w:eastAsia="宋体" w:hAnsi="宋体" w:cs="Times New Roman" w:hint="eastAsia"/>
          <w:b/>
          <w:bCs/>
          <w:color w:val="000000"/>
          <w:kern w:val="0"/>
          <w:sz w:val="32"/>
          <w:szCs w:val="32"/>
        </w:rPr>
        <w:t>消防应急处理预案</w:t>
      </w:r>
    </w:p>
    <w:p w:rsidR="004E2521" w:rsidRPr="004E2521" w:rsidRDefault="004E2521" w:rsidP="004E2521">
      <w:pPr>
        <w:widowControl/>
        <w:spacing w:line="360" w:lineRule="auto"/>
        <w:rPr>
          <w:rFonts w:ascii="宋体" w:eastAsia="宋体" w:hAnsi="宋体" w:cs="Times New Roman"/>
          <w:b/>
          <w:bCs/>
          <w:color w:val="000000"/>
          <w:kern w:val="0"/>
          <w:sz w:val="24"/>
          <w:szCs w:val="24"/>
        </w:rPr>
      </w:pPr>
      <w:proofErr w:type="gramStart"/>
      <w:r w:rsidRPr="004E2521">
        <w:rPr>
          <w:rFonts w:ascii="宋体" w:eastAsia="宋体" w:hAnsi="宋体" w:cs="Times New Roman" w:hint="eastAsia"/>
          <w:b/>
          <w:bCs/>
          <w:color w:val="000000"/>
          <w:kern w:val="0"/>
          <w:sz w:val="24"/>
          <w:szCs w:val="24"/>
        </w:rPr>
        <w:t>一</w:t>
      </w:r>
      <w:proofErr w:type="gramEnd"/>
      <w:r w:rsidRPr="004E2521">
        <w:rPr>
          <w:rFonts w:ascii="宋体" w:eastAsia="宋体" w:hAnsi="宋体" w:cs="Times New Roman" w:hint="eastAsia"/>
          <w:b/>
          <w:bCs/>
          <w:color w:val="000000"/>
          <w:kern w:val="0"/>
          <w:sz w:val="24"/>
          <w:szCs w:val="24"/>
        </w:rPr>
        <w:t xml:space="preserve"> 、目的</w:t>
      </w:r>
    </w:p>
    <w:p w:rsidR="004E2521" w:rsidRPr="004E2521" w:rsidRDefault="004E2521" w:rsidP="004E2521">
      <w:pPr>
        <w:widowControl/>
        <w:spacing w:line="360" w:lineRule="auto"/>
        <w:ind w:firstLine="600"/>
        <w:rPr>
          <w:rFonts w:ascii="宋体" w:eastAsia="宋体" w:hAnsi="宋体" w:cs="Times New Roman"/>
          <w:color w:val="000000"/>
          <w:kern w:val="0"/>
          <w:sz w:val="24"/>
          <w:szCs w:val="24"/>
        </w:rPr>
      </w:pPr>
      <w:r w:rsidRPr="004E2521">
        <w:rPr>
          <w:rFonts w:ascii="宋体" w:eastAsia="宋体" w:hAnsi="宋体" w:cs="Times New Roman" w:hint="eastAsia"/>
          <w:color w:val="000000"/>
          <w:kern w:val="0"/>
          <w:sz w:val="24"/>
          <w:szCs w:val="24"/>
        </w:rPr>
        <w:t>当发生报警时，为避免给商场造成（或减少）损失，</w:t>
      </w:r>
      <w:proofErr w:type="gramStart"/>
      <w:r w:rsidRPr="004E2521">
        <w:rPr>
          <w:rFonts w:ascii="宋体" w:eastAsia="宋体" w:hAnsi="宋体" w:cs="Times New Roman" w:hint="eastAsia"/>
          <w:color w:val="000000"/>
          <w:kern w:val="0"/>
          <w:sz w:val="24"/>
          <w:szCs w:val="24"/>
        </w:rPr>
        <w:t>特制定此预案</w:t>
      </w:r>
      <w:proofErr w:type="gramEnd"/>
      <w:r w:rsidRPr="004E2521">
        <w:rPr>
          <w:rFonts w:ascii="宋体" w:eastAsia="宋体" w:hAnsi="宋体" w:cs="Times New Roman" w:hint="eastAsia"/>
          <w:color w:val="000000"/>
          <w:kern w:val="0"/>
          <w:sz w:val="24"/>
          <w:szCs w:val="24"/>
        </w:rPr>
        <w:t>。</w:t>
      </w:r>
    </w:p>
    <w:p w:rsidR="004E2521" w:rsidRPr="004E2521" w:rsidRDefault="004E2521" w:rsidP="004E2521">
      <w:pPr>
        <w:widowControl/>
        <w:spacing w:line="360" w:lineRule="auto"/>
        <w:rPr>
          <w:rFonts w:ascii="宋体" w:eastAsia="宋体" w:hAnsi="宋体" w:cs="Times New Roman"/>
          <w:b/>
          <w:bCs/>
          <w:color w:val="000000"/>
          <w:kern w:val="0"/>
          <w:sz w:val="24"/>
          <w:szCs w:val="24"/>
        </w:rPr>
      </w:pPr>
      <w:r w:rsidRPr="004E2521">
        <w:rPr>
          <w:rFonts w:ascii="宋体" w:eastAsia="宋体" w:hAnsi="宋体" w:cs="Times New Roman" w:hint="eastAsia"/>
          <w:b/>
          <w:bCs/>
          <w:color w:val="000000"/>
          <w:kern w:val="0"/>
          <w:sz w:val="24"/>
          <w:szCs w:val="24"/>
        </w:rPr>
        <w:t>二、 适用范围</w:t>
      </w:r>
    </w:p>
    <w:p w:rsidR="004E2521" w:rsidRPr="004E2521" w:rsidRDefault="004E2521" w:rsidP="004E2521">
      <w:pPr>
        <w:widowControl/>
        <w:spacing w:line="360" w:lineRule="auto"/>
        <w:rPr>
          <w:rFonts w:ascii="宋体" w:eastAsia="宋体" w:hAnsi="宋体" w:cs="Times New Roman"/>
          <w:color w:val="000000"/>
          <w:kern w:val="0"/>
          <w:sz w:val="24"/>
          <w:szCs w:val="24"/>
        </w:rPr>
      </w:pPr>
      <w:r w:rsidRPr="004E2521">
        <w:rPr>
          <w:rFonts w:ascii="宋体" w:eastAsia="宋体" w:hAnsi="宋体" w:cs="Times New Roman" w:hint="eastAsia"/>
          <w:color w:val="000000"/>
          <w:kern w:val="0"/>
          <w:sz w:val="24"/>
          <w:szCs w:val="24"/>
        </w:rPr>
        <w:t xml:space="preserve">     适用于本辖区商场物业。</w:t>
      </w:r>
    </w:p>
    <w:p w:rsidR="004E2521" w:rsidRPr="004E2521" w:rsidRDefault="004E2521" w:rsidP="004E2521">
      <w:pPr>
        <w:widowControl/>
        <w:spacing w:line="360" w:lineRule="auto"/>
        <w:rPr>
          <w:rFonts w:ascii="宋体" w:eastAsia="宋体" w:hAnsi="宋体" w:cs="Times New Roman"/>
          <w:b/>
          <w:bCs/>
          <w:color w:val="000000"/>
          <w:kern w:val="0"/>
          <w:sz w:val="24"/>
          <w:szCs w:val="24"/>
        </w:rPr>
      </w:pPr>
      <w:r w:rsidRPr="004E2521">
        <w:rPr>
          <w:rFonts w:ascii="宋体" w:eastAsia="宋体" w:hAnsi="宋体" w:cs="Times New Roman" w:hint="eastAsia"/>
          <w:b/>
          <w:bCs/>
          <w:color w:val="000000"/>
          <w:kern w:val="0"/>
          <w:sz w:val="24"/>
          <w:szCs w:val="24"/>
        </w:rPr>
        <w:t>三、 职责</w:t>
      </w:r>
    </w:p>
    <w:p w:rsidR="004E2521" w:rsidRPr="004E2521" w:rsidRDefault="004E2521" w:rsidP="004E2521">
      <w:pPr>
        <w:widowControl/>
        <w:spacing w:line="360" w:lineRule="auto"/>
        <w:ind w:left="630" w:hanging="420"/>
        <w:rPr>
          <w:rFonts w:ascii="宋体" w:eastAsia="宋体" w:hAnsi="宋体" w:cs="Times New Roman"/>
          <w:color w:val="000000"/>
          <w:kern w:val="0"/>
          <w:sz w:val="24"/>
          <w:szCs w:val="24"/>
        </w:rPr>
      </w:pPr>
      <w:r w:rsidRPr="004E2521">
        <w:rPr>
          <w:rFonts w:ascii="宋体" w:eastAsia="宋体" w:hAnsi="宋体" w:cs="Times New Roman" w:hint="eastAsia"/>
          <w:color w:val="000000"/>
          <w:kern w:val="0"/>
          <w:sz w:val="24"/>
          <w:szCs w:val="24"/>
        </w:rPr>
        <w:t>1. 监控人员负责相关信息联络及设备操作并做好相关记录；</w:t>
      </w:r>
    </w:p>
    <w:p w:rsidR="004E2521" w:rsidRPr="004E2521" w:rsidRDefault="004E2521" w:rsidP="004E2521">
      <w:pPr>
        <w:widowControl/>
        <w:spacing w:line="360" w:lineRule="auto"/>
        <w:ind w:left="630" w:hanging="420"/>
        <w:rPr>
          <w:rFonts w:ascii="宋体" w:eastAsia="宋体" w:hAnsi="宋体" w:cs="Times New Roman"/>
          <w:color w:val="000000"/>
          <w:kern w:val="0"/>
          <w:sz w:val="24"/>
          <w:szCs w:val="24"/>
        </w:rPr>
      </w:pPr>
      <w:r w:rsidRPr="004E2521">
        <w:rPr>
          <w:rFonts w:ascii="宋体" w:eastAsia="宋体" w:hAnsi="宋体" w:cs="Times New Roman" w:hint="eastAsia"/>
          <w:color w:val="000000"/>
          <w:kern w:val="0"/>
          <w:sz w:val="24"/>
          <w:szCs w:val="24"/>
        </w:rPr>
        <w:t>2. 消防义务员负责对现场之确认、施救；</w:t>
      </w:r>
    </w:p>
    <w:p w:rsidR="004E2521" w:rsidRPr="004E2521" w:rsidRDefault="004E2521" w:rsidP="004E2521">
      <w:pPr>
        <w:widowControl/>
        <w:spacing w:line="360" w:lineRule="auto"/>
        <w:ind w:left="630" w:hanging="420"/>
        <w:rPr>
          <w:rFonts w:ascii="宋体" w:eastAsia="宋体" w:hAnsi="宋体" w:cs="Times New Roman"/>
          <w:color w:val="000000"/>
          <w:kern w:val="0"/>
          <w:sz w:val="24"/>
          <w:szCs w:val="24"/>
        </w:rPr>
      </w:pPr>
      <w:r w:rsidRPr="004E2521">
        <w:rPr>
          <w:rFonts w:ascii="宋体" w:eastAsia="宋体" w:hAnsi="宋体" w:cs="Times New Roman" w:hint="eastAsia"/>
          <w:color w:val="000000"/>
          <w:kern w:val="0"/>
          <w:sz w:val="24"/>
          <w:szCs w:val="24"/>
        </w:rPr>
        <w:t>3. 安保人员负责现场警戒、维护、道路清障、疏散等；</w:t>
      </w:r>
    </w:p>
    <w:p w:rsidR="004E2521" w:rsidRPr="004E2521" w:rsidRDefault="004E2521" w:rsidP="004E2521">
      <w:pPr>
        <w:widowControl/>
        <w:spacing w:line="360" w:lineRule="auto"/>
        <w:ind w:left="630" w:hanging="420"/>
        <w:rPr>
          <w:rFonts w:ascii="宋体" w:eastAsia="宋体" w:hAnsi="宋体" w:cs="Times New Roman"/>
          <w:color w:val="000000"/>
          <w:kern w:val="0"/>
          <w:sz w:val="24"/>
          <w:szCs w:val="24"/>
        </w:rPr>
      </w:pPr>
      <w:r w:rsidRPr="004E2521">
        <w:rPr>
          <w:rFonts w:ascii="宋体" w:eastAsia="宋体" w:hAnsi="宋体" w:cs="Times New Roman" w:hint="eastAsia"/>
          <w:color w:val="000000"/>
          <w:kern w:val="0"/>
          <w:sz w:val="24"/>
          <w:szCs w:val="24"/>
        </w:rPr>
        <w:t>4. 物业部人员负责人员组织、后勤协调、善后处理；</w:t>
      </w:r>
    </w:p>
    <w:p w:rsidR="004E2521" w:rsidRPr="004E2521" w:rsidRDefault="004E2521" w:rsidP="004E2521">
      <w:pPr>
        <w:widowControl/>
        <w:spacing w:line="360" w:lineRule="auto"/>
        <w:ind w:left="630" w:hanging="420"/>
        <w:rPr>
          <w:rFonts w:ascii="宋体" w:eastAsia="宋体" w:hAnsi="宋体" w:cs="Times New Roman"/>
          <w:color w:val="000000"/>
          <w:kern w:val="0"/>
          <w:sz w:val="24"/>
          <w:szCs w:val="24"/>
        </w:rPr>
      </w:pPr>
      <w:r w:rsidRPr="004E2521">
        <w:rPr>
          <w:rFonts w:ascii="宋体" w:eastAsia="宋体" w:hAnsi="宋体" w:cs="Times New Roman" w:hint="eastAsia"/>
          <w:color w:val="000000"/>
          <w:kern w:val="0"/>
          <w:sz w:val="24"/>
          <w:szCs w:val="24"/>
        </w:rPr>
        <w:t>5. 楼层管理员负责人员疏散指导；</w:t>
      </w:r>
    </w:p>
    <w:p w:rsidR="004E2521" w:rsidRPr="004E2521" w:rsidRDefault="004E2521" w:rsidP="004E2521">
      <w:pPr>
        <w:widowControl/>
        <w:spacing w:line="360" w:lineRule="auto"/>
        <w:ind w:left="630" w:hanging="420"/>
        <w:rPr>
          <w:rFonts w:ascii="宋体" w:eastAsia="宋体" w:hAnsi="宋体" w:cs="Times New Roman"/>
          <w:color w:val="000000"/>
          <w:kern w:val="0"/>
          <w:sz w:val="24"/>
          <w:szCs w:val="24"/>
        </w:rPr>
      </w:pPr>
      <w:r w:rsidRPr="004E2521">
        <w:rPr>
          <w:rFonts w:ascii="宋体" w:eastAsia="宋体" w:hAnsi="宋体" w:cs="Times New Roman" w:hint="eastAsia"/>
          <w:color w:val="000000"/>
          <w:kern w:val="0"/>
          <w:sz w:val="24"/>
          <w:szCs w:val="24"/>
        </w:rPr>
        <w:t>6. 工程人员负责相关消防设备在统一指令下的开启、关闭并使相关设备处于完好状态；</w:t>
      </w:r>
    </w:p>
    <w:p w:rsidR="00B047C8" w:rsidRDefault="004E2521" w:rsidP="00B047C8">
      <w:pPr>
        <w:widowControl/>
        <w:spacing w:line="360" w:lineRule="auto"/>
        <w:ind w:left="630" w:hanging="420"/>
        <w:rPr>
          <w:rFonts w:ascii="宋体" w:eastAsia="宋体" w:hAnsi="宋体" w:cs="Times New Roman"/>
          <w:color w:val="000000"/>
          <w:kern w:val="0"/>
          <w:sz w:val="24"/>
          <w:szCs w:val="24"/>
        </w:rPr>
      </w:pPr>
      <w:r w:rsidRPr="004E2521">
        <w:rPr>
          <w:rFonts w:ascii="宋体" w:eastAsia="宋体" w:hAnsi="宋体" w:cs="Times New Roman" w:hint="eastAsia"/>
          <w:color w:val="000000"/>
          <w:kern w:val="0"/>
          <w:sz w:val="24"/>
          <w:szCs w:val="24"/>
        </w:rPr>
        <w:t>7. 现场最高主管/负责人负责协调、指挥灭火部署、实施。</w:t>
      </w:r>
    </w:p>
    <w:p w:rsidR="00B047C8" w:rsidRDefault="00B047C8">
      <w:pPr>
        <w:widowControl/>
        <w:jc w:val="left"/>
        <w:rPr>
          <w:rFonts w:ascii="宋体" w:eastAsia="宋体" w:hAnsi="宋体" w:cs="Times New Roman"/>
          <w:color w:val="000000"/>
          <w:kern w:val="0"/>
          <w:sz w:val="24"/>
          <w:szCs w:val="24"/>
        </w:rPr>
      </w:pPr>
      <w:r>
        <w:rPr>
          <w:rFonts w:ascii="宋体" w:eastAsia="宋体" w:hAnsi="宋体" w:cs="Times New Roman"/>
          <w:color w:val="000000"/>
          <w:kern w:val="0"/>
          <w:sz w:val="24"/>
          <w:szCs w:val="24"/>
        </w:rPr>
        <w:br w:type="page"/>
      </w:r>
    </w:p>
    <w:p w:rsidR="004E2521" w:rsidRPr="006A0C4A" w:rsidRDefault="006A0C4A" w:rsidP="006A0C4A">
      <w:pPr>
        <w:pStyle w:val="3"/>
        <w:spacing w:before="0" w:after="0" w:line="360" w:lineRule="auto"/>
        <w:jc w:val="center"/>
        <w:rPr>
          <w:rFonts w:ascii="宋体" w:hAnsi="宋体"/>
          <w:color w:val="000000"/>
          <w:sz w:val="30"/>
          <w:szCs w:val="30"/>
        </w:rPr>
      </w:pPr>
      <w:r>
        <w:rPr>
          <w:rFonts w:ascii="宋体" w:hAnsi="宋体" w:hint="eastAsia"/>
          <w:color w:val="000000"/>
          <w:sz w:val="30"/>
          <w:szCs w:val="30"/>
        </w:rPr>
        <w:lastRenderedPageBreak/>
        <w:t>火警应急处理方案</w:t>
      </w:r>
      <w:r w:rsidR="004E2521" w:rsidRPr="006A0C4A">
        <w:rPr>
          <w:rFonts w:ascii="宋体" w:hAnsi="宋体" w:hint="eastAsia"/>
          <w:color w:val="000000"/>
          <w:sz w:val="30"/>
          <w:szCs w:val="30"/>
        </w:rPr>
        <w:t xml:space="preserve"> </w:t>
      </w:r>
    </w:p>
    <w:p w:rsidR="004E2521" w:rsidRDefault="004E2521" w:rsidP="004E2521">
      <w:pPr>
        <w:pStyle w:val="p0"/>
        <w:spacing w:line="360" w:lineRule="auto"/>
        <w:ind w:left="360" w:hanging="360"/>
        <w:rPr>
          <w:rFonts w:ascii="宋体" w:hAnsi="宋体"/>
          <w:b/>
          <w:bCs/>
          <w:color w:val="000000"/>
        </w:rPr>
      </w:pPr>
    </w:p>
    <w:p w:rsidR="004E2521" w:rsidRDefault="004E2521" w:rsidP="004E2521">
      <w:pPr>
        <w:pStyle w:val="p0"/>
        <w:spacing w:line="360" w:lineRule="auto"/>
        <w:ind w:left="360" w:hanging="360"/>
        <w:rPr>
          <w:rFonts w:ascii="宋体" w:hAnsi="宋体"/>
          <w:color w:val="000000"/>
          <w:sz w:val="24"/>
          <w:szCs w:val="24"/>
        </w:rPr>
      </w:pPr>
      <w:r>
        <w:rPr>
          <w:color w:val="000000"/>
          <w:sz w:val="24"/>
          <w:szCs w:val="24"/>
        </w:rPr>
        <w:t xml:space="preserve">1.  </w:t>
      </w:r>
      <w:r>
        <w:rPr>
          <w:rFonts w:ascii="宋体" w:hAnsi="宋体" w:hint="eastAsia"/>
          <w:color w:val="000000"/>
          <w:sz w:val="24"/>
          <w:szCs w:val="24"/>
        </w:rPr>
        <w:t xml:space="preserve">当值监控人员接到商场内火警报告时，应立刻通报巡逻安保员至报警现场复核火警情况 并做好救火启动准备。监控中心人员记录火警时间，并使用监控设备搜寻事发现场异常情 </w:t>
      </w:r>
      <w:proofErr w:type="gramStart"/>
      <w:r>
        <w:rPr>
          <w:rFonts w:ascii="宋体" w:hAnsi="宋体" w:hint="eastAsia"/>
          <w:color w:val="000000"/>
          <w:sz w:val="24"/>
          <w:szCs w:val="24"/>
        </w:rPr>
        <w:t>况</w:t>
      </w:r>
      <w:proofErr w:type="gramEnd"/>
      <w:r>
        <w:rPr>
          <w:rFonts w:ascii="宋体" w:hAnsi="宋体" w:hint="eastAsia"/>
          <w:color w:val="000000"/>
          <w:sz w:val="24"/>
          <w:szCs w:val="24"/>
        </w:rPr>
        <w:t xml:space="preserve">及做摄像记录。 </w:t>
      </w:r>
    </w:p>
    <w:p w:rsidR="004E2521" w:rsidRDefault="004E2521" w:rsidP="004E2521">
      <w:pPr>
        <w:pStyle w:val="p0"/>
        <w:spacing w:line="360" w:lineRule="auto"/>
        <w:ind w:left="360" w:hanging="360"/>
        <w:rPr>
          <w:rFonts w:ascii="宋体" w:hAnsi="宋体"/>
          <w:color w:val="000000"/>
          <w:sz w:val="24"/>
          <w:szCs w:val="24"/>
        </w:rPr>
      </w:pPr>
      <w:r>
        <w:rPr>
          <w:rFonts w:ascii="宋体" w:hAnsi="宋体" w:hint="eastAsia"/>
          <w:color w:val="000000"/>
          <w:sz w:val="24"/>
          <w:szCs w:val="24"/>
        </w:rPr>
        <w:t xml:space="preserve">1.1 如属误报情况，现场安保员确认现场区域安全后，报监控中心记录并消除火警警报。 </w:t>
      </w:r>
    </w:p>
    <w:p w:rsidR="004E2521" w:rsidRDefault="004E2521" w:rsidP="004E2521">
      <w:pPr>
        <w:pStyle w:val="p0"/>
        <w:spacing w:line="360" w:lineRule="auto"/>
        <w:ind w:left="360" w:hanging="360"/>
        <w:rPr>
          <w:rFonts w:ascii="宋体" w:hAnsi="宋体"/>
          <w:color w:val="000000"/>
          <w:sz w:val="24"/>
          <w:szCs w:val="24"/>
        </w:rPr>
      </w:pPr>
    </w:p>
    <w:p w:rsidR="004E2521" w:rsidRDefault="004E2521" w:rsidP="004E2521">
      <w:pPr>
        <w:pStyle w:val="p0"/>
        <w:spacing w:line="360" w:lineRule="auto"/>
        <w:ind w:left="360" w:hanging="360"/>
        <w:rPr>
          <w:rFonts w:ascii="宋体" w:hAnsi="宋体"/>
          <w:color w:val="000000"/>
          <w:sz w:val="24"/>
          <w:szCs w:val="24"/>
        </w:rPr>
      </w:pPr>
      <w:r>
        <w:rPr>
          <w:rFonts w:ascii="宋体" w:hAnsi="宋体" w:hint="eastAsia"/>
          <w:color w:val="000000"/>
          <w:sz w:val="24"/>
          <w:szCs w:val="24"/>
        </w:rPr>
        <w:t xml:space="preserve">2.  如现场发现火情，现场安保员应立即采取如下应急措施：  </w:t>
      </w:r>
    </w:p>
    <w:p w:rsidR="004E2521" w:rsidRDefault="004E2521" w:rsidP="004E2521">
      <w:pPr>
        <w:pStyle w:val="p0"/>
        <w:spacing w:line="360" w:lineRule="auto"/>
        <w:ind w:left="675" w:hanging="360"/>
        <w:rPr>
          <w:rFonts w:ascii="宋体" w:hAnsi="宋体"/>
          <w:color w:val="000000"/>
          <w:sz w:val="24"/>
          <w:szCs w:val="24"/>
        </w:rPr>
      </w:pPr>
      <w:r>
        <w:rPr>
          <w:color w:val="000000"/>
          <w:sz w:val="24"/>
          <w:szCs w:val="24"/>
        </w:rPr>
        <w:t xml:space="preserve">2.1  </w:t>
      </w:r>
      <w:r>
        <w:rPr>
          <w:rFonts w:ascii="宋体" w:hAnsi="宋体" w:hint="eastAsia"/>
          <w:color w:val="000000"/>
          <w:sz w:val="24"/>
          <w:szCs w:val="24"/>
        </w:rPr>
        <w:t xml:space="preserve">现场安保员立即将火警情况以火警电话、对讲机或击碎玻璃等方式向监控中心、安保主 管领班和其他机动岗位安保人员通报。 </w:t>
      </w:r>
    </w:p>
    <w:p w:rsidR="004E2521" w:rsidRDefault="004E2521" w:rsidP="004E2521">
      <w:pPr>
        <w:pStyle w:val="p0"/>
        <w:spacing w:line="360" w:lineRule="auto"/>
        <w:ind w:left="675" w:hanging="360"/>
        <w:rPr>
          <w:rFonts w:ascii="宋体" w:hAnsi="宋体"/>
          <w:color w:val="000000"/>
          <w:sz w:val="24"/>
          <w:szCs w:val="24"/>
        </w:rPr>
      </w:pPr>
      <w:r>
        <w:rPr>
          <w:color w:val="000000"/>
          <w:sz w:val="24"/>
          <w:szCs w:val="24"/>
        </w:rPr>
        <w:t xml:space="preserve">2.2  </w:t>
      </w:r>
      <w:r>
        <w:rPr>
          <w:rFonts w:ascii="宋体" w:hAnsi="宋体" w:hint="eastAsia"/>
          <w:color w:val="000000"/>
          <w:sz w:val="24"/>
          <w:szCs w:val="24"/>
        </w:rPr>
        <w:t xml:space="preserve">现场安保员在报告火情同时，拿取最近位置放置的灭火器材并投入救火工作。  </w:t>
      </w:r>
    </w:p>
    <w:p w:rsidR="004E2521" w:rsidRDefault="004E2521" w:rsidP="004E2521">
      <w:pPr>
        <w:pStyle w:val="p0"/>
        <w:spacing w:line="360" w:lineRule="auto"/>
        <w:ind w:left="675" w:hanging="360"/>
        <w:rPr>
          <w:rFonts w:ascii="宋体" w:hAnsi="宋体"/>
          <w:color w:val="000000"/>
          <w:sz w:val="24"/>
          <w:szCs w:val="24"/>
        </w:rPr>
      </w:pPr>
      <w:r>
        <w:rPr>
          <w:color w:val="000000"/>
          <w:sz w:val="24"/>
          <w:szCs w:val="24"/>
        </w:rPr>
        <w:t xml:space="preserve">2.3  </w:t>
      </w:r>
      <w:r>
        <w:rPr>
          <w:rFonts w:ascii="宋体" w:hAnsi="宋体" w:hint="eastAsia"/>
          <w:color w:val="000000"/>
          <w:sz w:val="24"/>
          <w:szCs w:val="24"/>
        </w:rPr>
        <w:t xml:space="preserve">在救火时，应立即大声通报相邻租户人士，警告周围人员撤离危险区域或协助扑救。  </w:t>
      </w:r>
    </w:p>
    <w:p w:rsidR="004E2521" w:rsidRDefault="004E2521" w:rsidP="004E2521">
      <w:pPr>
        <w:pStyle w:val="p0"/>
        <w:spacing w:line="360" w:lineRule="auto"/>
        <w:ind w:left="675" w:hanging="360"/>
        <w:rPr>
          <w:rFonts w:ascii="宋体" w:hAnsi="宋体"/>
          <w:color w:val="000000"/>
          <w:sz w:val="24"/>
          <w:szCs w:val="24"/>
        </w:rPr>
      </w:pPr>
      <w:r>
        <w:rPr>
          <w:color w:val="000000"/>
          <w:sz w:val="24"/>
          <w:szCs w:val="24"/>
        </w:rPr>
        <w:t xml:space="preserve">2.4  </w:t>
      </w:r>
      <w:r>
        <w:rPr>
          <w:rFonts w:ascii="宋体" w:hAnsi="宋体" w:hint="eastAsia"/>
          <w:color w:val="000000"/>
          <w:sz w:val="24"/>
          <w:szCs w:val="24"/>
        </w:rPr>
        <w:t xml:space="preserve">监控中心管理员按应急预案通报上述各岗人员赴现场增援，并启用消防广播告知。 </w:t>
      </w:r>
    </w:p>
    <w:p w:rsidR="004E2521" w:rsidRDefault="004E2521" w:rsidP="004E2521">
      <w:pPr>
        <w:pStyle w:val="p0"/>
        <w:spacing w:line="360" w:lineRule="auto"/>
        <w:ind w:left="675" w:hanging="360"/>
        <w:rPr>
          <w:rFonts w:ascii="宋体" w:hAnsi="宋体"/>
          <w:color w:val="000000"/>
          <w:sz w:val="24"/>
          <w:szCs w:val="24"/>
        </w:rPr>
      </w:pPr>
      <w:r>
        <w:rPr>
          <w:color w:val="000000"/>
          <w:sz w:val="24"/>
          <w:szCs w:val="24"/>
        </w:rPr>
        <w:t xml:space="preserve">2.5  </w:t>
      </w:r>
      <w:r>
        <w:rPr>
          <w:rFonts w:ascii="宋体" w:hAnsi="宋体" w:hint="eastAsia"/>
          <w:color w:val="000000"/>
          <w:sz w:val="24"/>
          <w:szCs w:val="24"/>
        </w:rPr>
        <w:t xml:space="preserve">当值物业主管在安排火场扑救同时，设置火场警戒，并在火势控制后安排现场保护工作。 </w:t>
      </w:r>
    </w:p>
    <w:p w:rsidR="004E2521" w:rsidRDefault="004E2521" w:rsidP="004E2521">
      <w:pPr>
        <w:pStyle w:val="p0"/>
        <w:spacing w:line="360" w:lineRule="auto"/>
        <w:rPr>
          <w:rFonts w:ascii="宋体" w:hAnsi="宋体"/>
          <w:color w:val="000000"/>
          <w:sz w:val="24"/>
          <w:szCs w:val="24"/>
        </w:rPr>
      </w:pPr>
    </w:p>
    <w:p w:rsidR="004E2521" w:rsidRDefault="004E2521" w:rsidP="004E2521">
      <w:pPr>
        <w:pStyle w:val="p0"/>
        <w:spacing w:line="360" w:lineRule="auto"/>
        <w:rPr>
          <w:rFonts w:ascii="宋体" w:hAnsi="宋体"/>
          <w:color w:val="000000"/>
          <w:sz w:val="24"/>
          <w:szCs w:val="24"/>
        </w:rPr>
      </w:pPr>
      <w:r>
        <w:rPr>
          <w:color w:val="000000"/>
          <w:sz w:val="24"/>
          <w:szCs w:val="24"/>
        </w:rPr>
        <w:t xml:space="preserve">3. </w:t>
      </w:r>
      <w:r>
        <w:rPr>
          <w:rFonts w:ascii="宋体" w:hAnsi="宋体" w:hint="eastAsia"/>
          <w:color w:val="000000"/>
          <w:sz w:val="24"/>
          <w:szCs w:val="24"/>
        </w:rPr>
        <w:t xml:space="preserve">商场当值物业主管在监控中心发布警戒命令后，进行应急人力组织、调配、分工，并实施火警现场增援、重要部位如机房等地值守工作。 </w:t>
      </w:r>
    </w:p>
    <w:p w:rsidR="004E2521" w:rsidRDefault="004E2521" w:rsidP="004E2521">
      <w:pPr>
        <w:pStyle w:val="p0"/>
        <w:spacing w:line="360" w:lineRule="auto"/>
        <w:ind w:left="675" w:hanging="360"/>
        <w:rPr>
          <w:rFonts w:ascii="宋体" w:hAnsi="宋体"/>
          <w:color w:val="000000"/>
          <w:sz w:val="24"/>
          <w:szCs w:val="24"/>
        </w:rPr>
      </w:pPr>
      <w:r>
        <w:rPr>
          <w:color w:val="000000"/>
          <w:sz w:val="24"/>
          <w:szCs w:val="24"/>
        </w:rPr>
        <w:t xml:space="preserve">3.1  </w:t>
      </w:r>
      <w:r>
        <w:rPr>
          <w:rFonts w:ascii="宋体" w:hAnsi="宋体" w:hint="eastAsia"/>
          <w:color w:val="000000"/>
          <w:sz w:val="24"/>
          <w:szCs w:val="24"/>
        </w:rPr>
        <w:t xml:space="preserve">当值岗位上的安保人员必须按应急预案做好各岗位警戒工作。 </w:t>
      </w:r>
    </w:p>
    <w:p w:rsidR="004E2521" w:rsidRDefault="004E2521" w:rsidP="004E2521">
      <w:pPr>
        <w:pStyle w:val="p0"/>
        <w:spacing w:line="360" w:lineRule="auto"/>
        <w:ind w:left="675" w:hanging="360"/>
        <w:rPr>
          <w:rFonts w:ascii="宋体" w:hAnsi="宋体"/>
          <w:color w:val="000000"/>
          <w:sz w:val="24"/>
          <w:szCs w:val="24"/>
        </w:rPr>
      </w:pPr>
      <w:r>
        <w:rPr>
          <w:color w:val="000000"/>
          <w:sz w:val="24"/>
          <w:szCs w:val="24"/>
        </w:rPr>
        <w:t xml:space="preserve">3.2  </w:t>
      </w:r>
      <w:r>
        <w:rPr>
          <w:rFonts w:ascii="宋体" w:hAnsi="宋体" w:hint="eastAsia"/>
          <w:color w:val="000000"/>
          <w:sz w:val="24"/>
          <w:szCs w:val="24"/>
        </w:rPr>
        <w:t xml:space="preserve">当值最高级别人士负责成立临时指挥小组，协调商场火情处置应急工作。 </w:t>
      </w:r>
    </w:p>
    <w:p w:rsidR="004E2521" w:rsidRDefault="004E2521" w:rsidP="004E2521">
      <w:pPr>
        <w:pStyle w:val="p0"/>
        <w:spacing w:line="360" w:lineRule="auto"/>
        <w:ind w:left="675" w:hanging="360"/>
        <w:rPr>
          <w:rFonts w:ascii="宋体" w:hAnsi="宋体"/>
          <w:color w:val="000000"/>
          <w:sz w:val="24"/>
          <w:szCs w:val="24"/>
        </w:rPr>
      </w:pPr>
      <w:r>
        <w:rPr>
          <w:color w:val="000000"/>
          <w:sz w:val="24"/>
          <w:szCs w:val="24"/>
        </w:rPr>
        <w:t xml:space="preserve">3.3  </w:t>
      </w:r>
      <w:r>
        <w:rPr>
          <w:rFonts w:ascii="宋体" w:hAnsi="宋体" w:hint="eastAsia"/>
          <w:color w:val="000000"/>
          <w:sz w:val="24"/>
          <w:szCs w:val="24"/>
        </w:rPr>
        <w:t xml:space="preserve">商场清洁等后勤人员根据指示进行现场灭火器械搬运、现场秩序维护等协助工作。 </w:t>
      </w:r>
    </w:p>
    <w:p w:rsidR="004E2521" w:rsidRDefault="004E2521" w:rsidP="004E2521">
      <w:pPr>
        <w:pStyle w:val="p0"/>
        <w:spacing w:line="360" w:lineRule="auto"/>
        <w:rPr>
          <w:rFonts w:ascii="宋体" w:hAnsi="宋体"/>
          <w:color w:val="000000"/>
          <w:sz w:val="24"/>
          <w:szCs w:val="24"/>
        </w:rPr>
      </w:pPr>
    </w:p>
    <w:p w:rsidR="004E2521" w:rsidRDefault="004E2521" w:rsidP="004E2521">
      <w:pPr>
        <w:pStyle w:val="p0"/>
        <w:spacing w:line="360" w:lineRule="auto"/>
        <w:ind w:left="360" w:hanging="360"/>
        <w:rPr>
          <w:rFonts w:ascii="宋体" w:hAnsi="宋体"/>
          <w:color w:val="000000"/>
          <w:sz w:val="24"/>
          <w:szCs w:val="24"/>
        </w:rPr>
      </w:pPr>
      <w:r>
        <w:rPr>
          <w:rFonts w:ascii="宋体" w:hAnsi="宋体" w:hint="eastAsia"/>
          <w:color w:val="000000"/>
          <w:sz w:val="24"/>
          <w:szCs w:val="24"/>
        </w:rPr>
        <w:t xml:space="preserve">4. 同时按规定通报公司有关人士，通报顺序如下： </w:t>
      </w:r>
    </w:p>
    <w:p w:rsidR="004E2521" w:rsidRDefault="004E2521" w:rsidP="004E2521">
      <w:pPr>
        <w:pStyle w:val="p0"/>
        <w:spacing w:line="360" w:lineRule="auto"/>
        <w:ind w:left="675" w:hanging="360"/>
        <w:rPr>
          <w:rFonts w:ascii="宋体" w:hAnsi="宋体"/>
          <w:color w:val="000000"/>
          <w:sz w:val="24"/>
          <w:szCs w:val="24"/>
        </w:rPr>
      </w:pPr>
      <w:r>
        <w:rPr>
          <w:color w:val="000000"/>
          <w:sz w:val="24"/>
          <w:szCs w:val="24"/>
        </w:rPr>
        <w:t xml:space="preserve">4.1  </w:t>
      </w:r>
      <w:r>
        <w:rPr>
          <w:rFonts w:ascii="宋体" w:hAnsi="宋体" w:hint="eastAsia"/>
          <w:color w:val="000000"/>
          <w:sz w:val="24"/>
          <w:szCs w:val="24"/>
        </w:rPr>
        <w:t xml:space="preserve">商场物业主管、工程主管 ； </w:t>
      </w:r>
    </w:p>
    <w:p w:rsidR="004E2521" w:rsidRDefault="004E2521" w:rsidP="004E2521">
      <w:pPr>
        <w:pStyle w:val="p0"/>
        <w:spacing w:line="360" w:lineRule="auto"/>
        <w:ind w:left="675" w:hanging="360"/>
        <w:rPr>
          <w:rFonts w:ascii="宋体" w:hAnsi="宋体"/>
          <w:color w:val="000000"/>
          <w:sz w:val="24"/>
          <w:szCs w:val="24"/>
        </w:rPr>
      </w:pPr>
      <w:r>
        <w:rPr>
          <w:color w:val="000000"/>
          <w:sz w:val="24"/>
          <w:szCs w:val="24"/>
        </w:rPr>
        <w:lastRenderedPageBreak/>
        <w:t xml:space="preserve">4.2  </w:t>
      </w:r>
      <w:r>
        <w:rPr>
          <w:rFonts w:ascii="宋体" w:hAnsi="宋体" w:hint="eastAsia"/>
          <w:color w:val="000000"/>
          <w:sz w:val="24"/>
          <w:szCs w:val="24"/>
        </w:rPr>
        <w:t>公司主管人士；</w:t>
      </w:r>
    </w:p>
    <w:p w:rsidR="004E2521" w:rsidRDefault="004E2521" w:rsidP="004E2521">
      <w:pPr>
        <w:pStyle w:val="p0"/>
        <w:spacing w:line="360" w:lineRule="auto"/>
        <w:ind w:left="675" w:hanging="360"/>
        <w:rPr>
          <w:rFonts w:ascii="宋体" w:hAnsi="宋体"/>
          <w:color w:val="000000"/>
          <w:sz w:val="24"/>
          <w:szCs w:val="24"/>
        </w:rPr>
      </w:pPr>
      <w:r>
        <w:rPr>
          <w:color w:val="000000"/>
          <w:sz w:val="24"/>
          <w:szCs w:val="24"/>
        </w:rPr>
        <w:t xml:space="preserve">4.3  </w:t>
      </w:r>
      <w:r>
        <w:rPr>
          <w:rFonts w:ascii="宋体" w:hAnsi="宋体" w:hint="eastAsia"/>
          <w:color w:val="000000"/>
          <w:sz w:val="24"/>
          <w:szCs w:val="24"/>
        </w:rPr>
        <w:t>如消防喷淋泵、消防泵有启动动作，</w:t>
      </w:r>
      <w:proofErr w:type="gramStart"/>
      <w:r>
        <w:rPr>
          <w:rFonts w:ascii="宋体" w:hAnsi="宋体" w:hint="eastAsia"/>
          <w:color w:val="000000"/>
          <w:sz w:val="24"/>
          <w:szCs w:val="24"/>
        </w:rPr>
        <w:t>需报告</w:t>
      </w:r>
      <w:proofErr w:type="gramEnd"/>
      <w:r>
        <w:rPr>
          <w:rFonts w:ascii="宋体" w:hAnsi="宋体" w:hint="eastAsia"/>
          <w:color w:val="000000"/>
          <w:sz w:val="24"/>
          <w:szCs w:val="24"/>
        </w:rPr>
        <w:t xml:space="preserve">物业部门；  </w:t>
      </w:r>
    </w:p>
    <w:p w:rsidR="004E2521" w:rsidRDefault="004E2521" w:rsidP="004E2521">
      <w:pPr>
        <w:pStyle w:val="p0"/>
        <w:spacing w:line="360" w:lineRule="auto"/>
        <w:ind w:left="420" w:hanging="420"/>
        <w:rPr>
          <w:rFonts w:ascii="宋体" w:hAnsi="宋体"/>
          <w:color w:val="000000"/>
          <w:sz w:val="24"/>
          <w:szCs w:val="24"/>
        </w:rPr>
      </w:pPr>
      <w:r>
        <w:rPr>
          <w:rFonts w:ascii="宋体" w:hAnsi="宋体" w:hint="eastAsia"/>
          <w:color w:val="000000"/>
          <w:sz w:val="24"/>
          <w:szCs w:val="24"/>
        </w:rPr>
        <w:t xml:space="preserve">5. 火警受控制后，由公司人士和商场主管组成专案组进行事故调查及善后工作。 </w:t>
      </w:r>
    </w:p>
    <w:p w:rsidR="004E2521" w:rsidRDefault="004E2521" w:rsidP="004E2521">
      <w:pPr>
        <w:pStyle w:val="p0"/>
        <w:spacing w:line="360" w:lineRule="auto"/>
        <w:ind w:left="675" w:hanging="360"/>
        <w:rPr>
          <w:rFonts w:ascii="宋体" w:hAnsi="宋体"/>
          <w:color w:val="000000"/>
          <w:sz w:val="24"/>
          <w:szCs w:val="24"/>
        </w:rPr>
      </w:pPr>
      <w:r>
        <w:rPr>
          <w:color w:val="000000"/>
          <w:sz w:val="24"/>
          <w:szCs w:val="24"/>
        </w:rPr>
        <w:t xml:space="preserve">5.1  </w:t>
      </w:r>
      <w:r>
        <w:rPr>
          <w:rFonts w:ascii="宋体" w:hAnsi="宋体" w:hint="eastAsia"/>
          <w:color w:val="000000"/>
          <w:sz w:val="24"/>
          <w:szCs w:val="24"/>
        </w:rPr>
        <w:t xml:space="preserve">进行事故起因调查，并制定整改措施，追究责任者失职行为，表彰救援工作中表现突出人员。 </w:t>
      </w:r>
    </w:p>
    <w:p w:rsidR="004E2521" w:rsidRDefault="004E2521" w:rsidP="004E2521">
      <w:pPr>
        <w:pStyle w:val="p0"/>
        <w:spacing w:line="360" w:lineRule="auto"/>
        <w:ind w:left="675" w:hanging="360"/>
        <w:rPr>
          <w:rFonts w:ascii="宋体" w:hAnsi="宋体"/>
          <w:color w:val="000000"/>
          <w:sz w:val="24"/>
          <w:szCs w:val="24"/>
        </w:rPr>
      </w:pPr>
      <w:r>
        <w:rPr>
          <w:color w:val="000000"/>
          <w:sz w:val="24"/>
          <w:szCs w:val="24"/>
        </w:rPr>
        <w:t xml:space="preserve">5.2  </w:t>
      </w:r>
      <w:r>
        <w:rPr>
          <w:rFonts w:ascii="宋体" w:hAnsi="宋体" w:hint="eastAsia"/>
          <w:color w:val="000000"/>
          <w:sz w:val="24"/>
          <w:szCs w:val="24"/>
        </w:rPr>
        <w:t xml:space="preserve">对火警造成的损失进行拍照取证，并记录损失情况。 </w:t>
      </w:r>
    </w:p>
    <w:p w:rsidR="004E2521" w:rsidRDefault="004E2521" w:rsidP="004E2521">
      <w:pPr>
        <w:pStyle w:val="p0"/>
        <w:spacing w:line="360" w:lineRule="auto"/>
        <w:ind w:left="675" w:hanging="360"/>
        <w:rPr>
          <w:rFonts w:ascii="宋体" w:hAnsi="宋体"/>
          <w:color w:val="000000"/>
          <w:sz w:val="24"/>
          <w:szCs w:val="24"/>
        </w:rPr>
      </w:pPr>
      <w:r>
        <w:rPr>
          <w:color w:val="000000"/>
          <w:sz w:val="24"/>
          <w:szCs w:val="24"/>
        </w:rPr>
        <w:t xml:space="preserve">5.3  </w:t>
      </w:r>
      <w:r>
        <w:rPr>
          <w:rFonts w:ascii="宋体" w:hAnsi="宋体" w:hint="eastAsia"/>
          <w:color w:val="000000"/>
          <w:sz w:val="24"/>
          <w:szCs w:val="24"/>
        </w:rPr>
        <w:t xml:space="preserve">各级管理员完成事故经过情况报告，由商场物业经理总结情况并上报公司。 </w:t>
      </w:r>
    </w:p>
    <w:p w:rsidR="004E2521" w:rsidRDefault="004E2521" w:rsidP="004E2521">
      <w:pPr>
        <w:pStyle w:val="p0"/>
        <w:spacing w:line="360" w:lineRule="auto"/>
        <w:ind w:left="675" w:hanging="360"/>
        <w:rPr>
          <w:rFonts w:ascii="宋体" w:hAnsi="宋体"/>
          <w:color w:val="000000"/>
          <w:sz w:val="24"/>
          <w:szCs w:val="24"/>
        </w:rPr>
      </w:pPr>
      <w:r>
        <w:rPr>
          <w:color w:val="000000"/>
          <w:sz w:val="24"/>
          <w:szCs w:val="24"/>
        </w:rPr>
        <w:t xml:space="preserve">5.4  </w:t>
      </w:r>
      <w:r>
        <w:rPr>
          <w:rFonts w:ascii="宋体" w:hAnsi="宋体" w:hint="eastAsia"/>
          <w:color w:val="000000"/>
          <w:sz w:val="24"/>
          <w:szCs w:val="24"/>
        </w:rPr>
        <w:t xml:space="preserve">由公司物业客服部协助向保险商申请索赔事宜，并跟进办理以上工作 。 </w:t>
      </w:r>
    </w:p>
    <w:p w:rsidR="004E2521" w:rsidRPr="00470BA3" w:rsidRDefault="00470BA3" w:rsidP="00470BA3">
      <w:pPr>
        <w:pStyle w:val="p0"/>
        <w:spacing w:line="360" w:lineRule="auto"/>
        <w:ind w:left="420" w:hanging="420"/>
        <w:rPr>
          <w:rFonts w:ascii="宋体" w:hAnsi="宋体"/>
          <w:color w:val="000000"/>
          <w:sz w:val="24"/>
          <w:szCs w:val="24"/>
        </w:rPr>
      </w:pPr>
      <w:r>
        <w:rPr>
          <w:rFonts w:ascii="宋体" w:hAnsi="宋体" w:hint="eastAsia"/>
          <w:color w:val="000000"/>
          <w:sz w:val="24"/>
          <w:szCs w:val="24"/>
        </w:rPr>
        <w:t>6</w:t>
      </w:r>
      <w:r>
        <w:rPr>
          <w:rFonts w:ascii="宋体" w:hAnsi="宋体"/>
          <w:color w:val="000000"/>
          <w:sz w:val="24"/>
          <w:szCs w:val="24"/>
        </w:rPr>
        <w:t>.</w:t>
      </w:r>
      <w:r w:rsidR="004E2521" w:rsidRPr="00470BA3">
        <w:rPr>
          <w:rFonts w:ascii="宋体" w:hAnsi="宋体" w:hint="eastAsia"/>
          <w:color w:val="000000"/>
          <w:sz w:val="24"/>
          <w:szCs w:val="24"/>
        </w:rPr>
        <w:t xml:space="preserve">火警应急处理注意事项 ： </w:t>
      </w:r>
    </w:p>
    <w:p w:rsidR="004E2521" w:rsidRPr="00470BA3" w:rsidRDefault="00470BA3" w:rsidP="00470BA3">
      <w:pPr>
        <w:pStyle w:val="p0"/>
        <w:spacing w:line="360" w:lineRule="auto"/>
        <w:ind w:left="675" w:hanging="360"/>
        <w:rPr>
          <w:color w:val="000000"/>
          <w:sz w:val="24"/>
          <w:szCs w:val="24"/>
        </w:rPr>
      </w:pPr>
      <w:r>
        <w:rPr>
          <w:color w:val="000000"/>
          <w:sz w:val="24"/>
          <w:szCs w:val="24"/>
        </w:rPr>
        <w:t>6.</w:t>
      </w:r>
      <w:r>
        <w:rPr>
          <w:rFonts w:hint="eastAsia"/>
          <w:color w:val="000000"/>
          <w:sz w:val="24"/>
          <w:szCs w:val="24"/>
        </w:rPr>
        <w:t>1</w:t>
      </w:r>
      <w:r w:rsidR="004E2521" w:rsidRPr="00470BA3">
        <w:rPr>
          <w:rFonts w:hint="eastAsia"/>
          <w:color w:val="000000"/>
          <w:sz w:val="24"/>
          <w:szCs w:val="24"/>
        </w:rPr>
        <w:t xml:space="preserve"> </w:t>
      </w:r>
      <w:r w:rsidR="004E2521" w:rsidRPr="00470BA3">
        <w:rPr>
          <w:rFonts w:hint="eastAsia"/>
          <w:color w:val="000000"/>
          <w:sz w:val="24"/>
          <w:szCs w:val="24"/>
        </w:rPr>
        <w:t>当</w:t>
      </w:r>
      <w:proofErr w:type="gramStart"/>
      <w:r w:rsidR="004E2521" w:rsidRPr="00470BA3">
        <w:rPr>
          <w:rFonts w:hint="eastAsia"/>
          <w:color w:val="000000"/>
          <w:sz w:val="24"/>
          <w:szCs w:val="24"/>
        </w:rPr>
        <w:t>商场消防</w:t>
      </w:r>
      <w:proofErr w:type="gramEnd"/>
      <w:r w:rsidR="004E2521" w:rsidRPr="00470BA3">
        <w:rPr>
          <w:rFonts w:hint="eastAsia"/>
          <w:color w:val="000000"/>
          <w:sz w:val="24"/>
          <w:szCs w:val="24"/>
        </w:rPr>
        <w:t>重点防火部位，或易燃易爆危险品发生火情时，当值物业主管应及时拨打“</w:t>
      </w:r>
      <w:r w:rsidR="004E2521" w:rsidRPr="00470BA3">
        <w:rPr>
          <w:rFonts w:hint="eastAsia"/>
          <w:color w:val="000000"/>
          <w:sz w:val="24"/>
          <w:szCs w:val="24"/>
        </w:rPr>
        <w:t xml:space="preserve"> 119</w:t>
      </w:r>
      <w:r w:rsidR="004E2521" w:rsidRPr="00470BA3">
        <w:rPr>
          <w:rFonts w:hint="eastAsia"/>
          <w:color w:val="000000"/>
          <w:sz w:val="24"/>
          <w:szCs w:val="24"/>
        </w:rPr>
        <w:t>”火警电话向消防部门报告，并严密注视燃烧发展趋势，做好自身安全防范工作。</w:t>
      </w:r>
      <w:r w:rsidR="004E2521" w:rsidRPr="00470BA3">
        <w:rPr>
          <w:rFonts w:hint="eastAsia"/>
          <w:color w:val="000000"/>
          <w:sz w:val="24"/>
          <w:szCs w:val="24"/>
        </w:rPr>
        <w:t xml:space="preserve"> </w:t>
      </w:r>
    </w:p>
    <w:p w:rsidR="004E2521" w:rsidRPr="00470BA3" w:rsidRDefault="00470BA3" w:rsidP="00470BA3">
      <w:pPr>
        <w:pStyle w:val="p0"/>
        <w:spacing w:line="360" w:lineRule="auto"/>
        <w:ind w:left="675" w:hanging="360"/>
        <w:rPr>
          <w:color w:val="000000"/>
          <w:sz w:val="24"/>
          <w:szCs w:val="24"/>
        </w:rPr>
      </w:pPr>
      <w:r>
        <w:rPr>
          <w:color w:val="000000"/>
          <w:sz w:val="24"/>
          <w:szCs w:val="24"/>
        </w:rPr>
        <w:t>6.</w:t>
      </w:r>
      <w:r>
        <w:rPr>
          <w:rFonts w:hint="eastAsia"/>
          <w:color w:val="000000"/>
          <w:sz w:val="24"/>
          <w:szCs w:val="24"/>
        </w:rPr>
        <w:t>2</w:t>
      </w:r>
      <w:r w:rsidR="004E2521" w:rsidRPr="00470BA3">
        <w:rPr>
          <w:rFonts w:hint="eastAsia"/>
          <w:color w:val="000000"/>
          <w:sz w:val="24"/>
          <w:szCs w:val="24"/>
        </w:rPr>
        <w:t xml:space="preserve"> </w:t>
      </w:r>
      <w:r w:rsidR="004E2521" w:rsidRPr="00470BA3">
        <w:rPr>
          <w:rFonts w:hint="eastAsia"/>
          <w:color w:val="000000"/>
          <w:sz w:val="24"/>
          <w:szCs w:val="24"/>
        </w:rPr>
        <w:t>当值管理人员应保持稳定之情绪，安抚受惊人士，减少火警对商场正常营业秩序的影响。</w:t>
      </w:r>
      <w:r w:rsidR="004E2521" w:rsidRPr="00470BA3">
        <w:rPr>
          <w:rFonts w:hint="eastAsia"/>
          <w:color w:val="000000"/>
          <w:sz w:val="24"/>
          <w:szCs w:val="24"/>
        </w:rPr>
        <w:t xml:space="preserve"> </w:t>
      </w:r>
    </w:p>
    <w:p w:rsidR="004E2521" w:rsidRPr="00470BA3" w:rsidRDefault="004E2521" w:rsidP="00470BA3">
      <w:pPr>
        <w:pStyle w:val="p0"/>
        <w:spacing w:line="360" w:lineRule="auto"/>
        <w:ind w:firstLine="480"/>
        <w:rPr>
          <w:rFonts w:ascii="宋体" w:hAnsi="宋体"/>
          <w:color w:val="000000"/>
          <w:sz w:val="24"/>
          <w:szCs w:val="24"/>
        </w:rPr>
      </w:pPr>
      <w:r>
        <w:rPr>
          <w:rFonts w:ascii="宋体" w:hAnsi="宋体" w:hint="eastAsia"/>
          <w:color w:val="000000"/>
          <w:sz w:val="24"/>
          <w:szCs w:val="24"/>
        </w:rPr>
        <w:t xml:space="preserve">发生电气类火灾时，严禁使用水或水性灭火器械进行扑救。 </w:t>
      </w:r>
      <w:bookmarkStart w:id="0" w:name="_GoBack"/>
      <w:bookmarkEnd w:id="0"/>
      <w:r>
        <w:rPr>
          <w:rFonts w:ascii="宋体" w:hAnsi="宋体" w:hint="eastAsia"/>
          <w:color w:val="000000"/>
          <w:sz w:val="24"/>
          <w:szCs w:val="24"/>
        </w:rPr>
        <w:t>安全管理员在扑救火情时，应随时与监控中心联系并通报火情，并寻求支援，以免不可见因素导致火势失控。</w:t>
      </w:r>
    </w:p>
    <w:p w:rsidR="00147250" w:rsidRDefault="00147250">
      <w:pPr>
        <w:widowControl/>
        <w:jc w:val="left"/>
        <w:rPr>
          <w:rFonts w:ascii="宋体" w:eastAsia="宋体" w:hAnsi="宋体" w:cs="Times New Roman"/>
          <w:b/>
          <w:bCs/>
          <w:color w:val="000000"/>
          <w:kern w:val="0"/>
          <w:sz w:val="30"/>
          <w:szCs w:val="30"/>
        </w:rPr>
      </w:pPr>
      <w:r>
        <w:rPr>
          <w:rFonts w:ascii="宋体" w:hAnsi="宋体"/>
          <w:color w:val="000000"/>
          <w:sz w:val="30"/>
          <w:szCs w:val="30"/>
        </w:rPr>
        <w:br w:type="page"/>
      </w:r>
    </w:p>
    <w:p w:rsidR="004E2521" w:rsidRDefault="004E2521" w:rsidP="004E2521">
      <w:pPr>
        <w:pStyle w:val="3"/>
        <w:spacing w:before="0" w:after="0" w:line="360" w:lineRule="auto"/>
        <w:jc w:val="center"/>
        <w:rPr>
          <w:rFonts w:ascii="宋体" w:hAnsi="宋体"/>
          <w:color w:val="000000"/>
          <w:sz w:val="30"/>
          <w:szCs w:val="30"/>
        </w:rPr>
      </w:pPr>
      <w:r>
        <w:rPr>
          <w:rFonts w:ascii="宋体" w:hAnsi="宋体" w:hint="eastAsia"/>
          <w:color w:val="000000"/>
          <w:sz w:val="30"/>
          <w:szCs w:val="30"/>
        </w:rPr>
        <w:lastRenderedPageBreak/>
        <w:t>电梯故障处理应急预案</w:t>
      </w:r>
    </w:p>
    <w:p w:rsidR="004E2521" w:rsidRDefault="004E2521" w:rsidP="004E2521">
      <w:pPr>
        <w:pStyle w:val="p0"/>
        <w:spacing w:line="440" w:lineRule="atLeast"/>
        <w:ind w:left="720" w:hanging="720"/>
        <w:rPr>
          <w:rFonts w:ascii="宋体" w:hAnsi="宋体"/>
          <w:color w:val="000000"/>
          <w:sz w:val="24"/>
          <w:szCs w:val="24"/>
        </w:rPr>
      </w:pPr>
      <w:r>
        <w:rPr>
          <w:rFonts w:ascii="宋体" w:hAnsi="宋体" w:hint="eastAsia"/>
          <w:color w:val="000000"/>
          <w:sz w:val="24"/>
          <w:szCs w:val="24"/>
        </w:rPr>
        <w:t>一、 目的</w:t>
      </w:r>
    </w:p>
    <w:p w:rsidR="004E2521" w:rsidRDefault="004E2521" w:rsidP="004E2521">
      <w:pPr>
        <w:pStyle w:val="p0"/>
        <w:spacing w:line="440" w:lineRule="atLeast"/>
        <w:ind w:left="720"/>
        <w:rPr>
          <w:rFonts w:ascii="宋体" w:hAnsi="宋体"/>
          <w:color w:val="000000"/>
          <w:sz w:val="24"/>
          <w:szCs w:val="24"/>
        </w:rPr>
      </w:pPr>
      <w:r>
        <w:rPr>
          <w:rFonts w:ascii="宋体" w:hAnsi="宋体" w:hint="eastAsia"/>
          <w:color w:val="000000"/>
          <w:sz w:val="24"/>
          <w:szCs w:val="24"/>
        </w:rPr>
        <w:t>为预防因电梯发生人身意外事故，避免给商场造成损失，为商场创造一个良好的经营环境。</w:t>
      </w:r>
    </w:p>
    <w:p w:rsidR="004E2521" w:rsidRDefault="004E2521" w:rsidP="004E2521">
      <w:pPr>
        <w:pStyle w:val="p0"/>
        <w:spacing w:line="440" w:lineRule="atLeast"/>
        <w:ind w:left="720" w:hanging="720"/>
        <w:rPr>
          <w:rFonts w:ascii="宋体" w:hAnsi="宋体"/>
          <w:color w:val="000000"/>
          <w:sz w:val="24"/>
          <w:szCs w:val="24"/>
        </w:rPr>
      </w:pPr>
      <w:r>
        <w:rPr>
          <w:rFonts w:ascii="宋体" w:hAnsi="宋体" w:hint="eastAsia"/>
          <w:color w:val="000000"/>
          <w:sz w:val="24"/>
          <w:szCs w:val="24"/>
        </w:rPr>
        <w:t>二、 适用范围</w:t>
      </w:r>
    </w:p>
    <w:p w:rsidR="004E2521" w:rsidRDefault="004E2521" w:rsidP="004E2521">
      <w:pPr>
        <w:pStyle w:val="p0"/>
        <w:spacing w:line="440" w:lineRule="atLeast"/>
        <w:rPr>
          <w:rFonts w:ascii="宋体" w:hAnsi="宋体"/>
          <w:color w:val="000000"/>
          <w:sz w:val="24"/>
          <w:szCs w:val="24"/>
        </w:rPr>
      </w:pPr>
      <w:r>
        <w:rPr>
          <w:rFonts w:ascii="宋体" w:hAnsi="宋体" w:hint="eastAsia"/>
          <w:b/>
          <w:bCs/>
          <w:color w:val="000000"/>
          <w:sz w:val="24"/>
          <w:szCs w:val="24"/>
        </w:rPr>
        <w:t xml:space="preserve">      </w:t>
      </w:r>
      <w:r>
        <w:rPr>
          <w:rFonts w:ascii="宋体" w:hAnsi="宋体" w:hint="eastAsia"/>
          <w:color w:val="000000"/>
          <w:sz w:val="24"/>
          <w:szCs w:val="24"/>
        </w:rPr>
        <w:t>适用于本辖区商场物业。</w:t>
      </w:r>
    </w:p>
    <w:p w:rsidR="004E2521" w:rsidRDefault="004E2521" w:rsidP="004E2521">
      <w:pPr>
        <w:pStyle w:val="p0"/>
        <w:spacing w:line="440" w:lineRule="atLeast"/>
        <w:ind w:left="720" w:hanging="720"/>
        <w:rPr>
          <w:rFonts w:ascii="宋体" w:hAnsi="宋体"/>
          <w:color w:val="000000"/>
          <w:sz w:val="24"/>
          <w:szCs w:val="24"/>
        </w:rPr>
      </w:pPr>
      <w:r>
        <w:rPr>
          <w:rFonts w:ascii="宋体" w:hAnsi="宋体" w:hint="eastAsia"/>
          <w:color w:val="000000"/>
          <w:sz w:val="24"/>
          <w:szCs w:val="24"/>
        </w:rPr>
        <w:t>三、 职责</w:t>
      </w:r>
    </w:p>
    <w:p w:rsidR="004E2521" w:rsidRDefault="004E2521" w:rsidP="004E2521">
      <w:pPr>
        <w:pStyle w:val="p0"/>
        <w:spacing w:line="440" w:lineRule="atLeast"/>
        <w:ind w:left="420"/>
        <w:rPr>
          <w:rFonts w:ascii="宋体" w:hAnsi="宋体"/>
          <w:color w:val="000000"/>
          <w:sz w:val="24"/>
          <w:szCs w:val="24"/>
        </w:rPr>
      </w:pPr>
      <w:r>
        <w:rPr>
          <w:rFonts w:ascii="宋体" w:hAnsi="宋体" w:hint="eastAsia"/>
          <w:color w:val="000000"/>
          <w:sz w:val="24"/>
          <w:szCs w:val="24"/>
        </w:rPr>
        <w:t>1.</w:t>
      </w:r>
      <w:proofErr w:type="gramStart"/>
      <w:r>
        <w:rPr>
          <w:rFonts w:ascii="宋体" w:hAnsi="宋体" w:hint="eastAsia"/>
          <w:color w:val="000000"/>
          <w:sz w:val="24"/>
          <w:szCs w:val="24"/>
        </w:rPr>
        <w:t>司梯工</w:t>
      </w:r>
      <w:proofErr w:type="gramEnd"/>
      <w:r>
        <w:rPr>
          <w:rFonts w:ascii="宋体" w:hAnsi="宋体" w:hint="eastAsia"/>
          <w:color w:val="000000"/>
          <w:sz w:val="24"/>
          <w:szCs w:val="24"/>
        </w:rPr>
        <w:t>负责向物业及监控中心报警，并细心做好被困宾客情绪安抚工作；</w:t>
      </w:r>
    </w:p>
    <w:p w:rsidR="004E2521" w:rsidRDefault="004E2521" w:rsidP="004E2521">
      <w:pPr>
        <w:pStyle w:val="p0"/>
        <w:spacing w:line="440" w:lineRule="atLeast"/>
        <w:ind w:left="420"/>
        <w:rPr>
          <w:rFonts w:ascii="宋体" w:hAnsi="宋体"/>
          <w:color w:val="000000"/>
          <w:sz w:val="24"/>
          <w:szCs w:val="24"/>
        </w:rPr>
      </w:pPr>
      <w:r>
        <w:rPr>
          <w:rFonts w:ascii="宋体" w:hAnsi="宋体" w:hint="eastAsia"/>
          <w:color w:val="000000"/>
          <w:sz w:val="24"/>
          <w:szCs w:val="24"/>
        </w:rPr>
        <w:t xml:space="preserve">2.消防监控管理员接警后负责通报相关部门及人员，并严密监视事态发展。 </w:t>
      </w:r>
    </w:p>
    <w:p w:rsidR="004E2521" w:rsidRDefault="004E2521" w:rsidP="004E2521">
      <w:pPr>
        <w:pStyle w:val="p0"/>
        <w:spacing w:line="440" w:lineRule="atLeast"/>
        <w:ind w:left="420"/>
        <w:rPr>
          <w:rFonts w:ascii="宋体" w:hAnsi="宋体"/>
          <w:color w:val="000000"/>
          <w:sz w:val="24"/>
          <w:szCs w:val="24"/>
        </w:rPr>
      </w:pPr>
      <w:r>
        <w:rPr>
          <w:rFonts w:ascii="宋体" w:hAnsi="宋体" w:hint="eastAsia"/>
          <w:color w:val="000000"/>
          <w:sz w:val="24"/>
          <w:szCs w:val="24"/>
        </w:rPr>
        <w:t>3.物业部人员在接警后负责通报相关部门及人员协调处理解决，并赶至现场细心做好被困宾客情绪安抚工作，处理完毕后，做好善后事宜；</w:t>
      </w:r>
    </w:p>
    <w:p w:rsidR="004E2521" w:rsidRDefault="004E2521" w:rsidP="004E2521">
      <w:pPr>
        <w:pStyle w:val="p0"/>
        <w:spacing w:line="440" w:lineRule="atLeast"/>
        <w:ind w:left="420"/>
        <w:rPr>
          <w:rFonts w:ascii="宋体" w:hAnsi="宋体"/>
          <w:color w:val="000000"/>
          <w:sz w:val="24"/>
          <w:szCs w:val="24"/>
        </w:rPr>
      </w:pPr>
      <w:r>
        <w:rPr>
          <w:rFonts w:ascii="宋体" w:hAnsi="宋体" w:hint="eastAsia"/>
          <w:color w:val="000000"/>
          <w:sz w:val="24"/>
          <w:szCs w:val="24"/>
        </w:rPr>
        <w:t>4.物业工程技术维修人员负责配合电梯保养单位做好救援工作。</w:t>
      </w:r>
    </w:p>
    <w:p w:rsidR="004E2521" w:rsidRDefault="004E2521" w:rsidP="004E2521">
      <w:pPr>
        <w:pStyle w:val="p0"/>
        <w:spacing w:line="440" w:lineRule="atLeast"/>
        <w:ind w:left="420"/>
        <w:rPr>
          <w:rFonts w:ascii="宋体" w:hAnsi="宋体"/>
          <w:color w:val="000000"/>
          <w:sz w:val="24"/>
          <w:szCs w:val="24"/>
        </w:rPr>
      </w:pPr>
      <w:r>
        <w:rPr>
          <w:rFonts w:ascii="宋体" w:hAnsi="宋体" w:hint="eastAsia"/>
          <w:color w:val="000000"/>
          <w:sz w:val="24"/>
          <w:szCs w:val="24"/>
        </w:rPr>
        <w:t>5.物业安保处人员负责配合相关人员做好救援及善后工作。</w:t>
      </w:r>
    </w:p>
    <w:p w:rsidR="004E2521" w:rsidRDefault="004E2521" w:rsidP="004E2521">
      <w:pPr>
        <w:pStyle w:val="p0"/>
        <w:spacing w:line="440" w:lineRule="atLeast"/>
        <w:ind w:left="720" w:hanging="720"/>
        <w:rPr>
          <w:rFonts w:ascii="宋体" w:hAnsi="宋体"/>
          <w:color w:val="000000"/>
          <w:sz w:val="24"/>
          <w:szCs w:val="24"/>
        </w:rPr>
      </w:pPr>
      <w:r>
        <w:rPr>
          <w:rFonts w:ascii="宋体" w:hAnsi="宋体" w:hint="eastAsia"/>
          <w:color w:val="000000"/>
          <w:sz w:val="24"/>
          <w:szCs w:val="24"/>
        </w:rPr>
        <w:t>四、 处理流程</w:t>
      </w:r>
    </w:p>
    <w:p w:rsidR="004E2521" w:rsidRDefault="004E2521" w:rsidP="004E2521">
      <w:pPr>
        <w:pStyle w:val="p0"/>
        <w:spacing w:line="440" w:lineRule="atLeast"/>
        <w:rPr>
          <w:rFonts w:ascii="宋体" w:hAnsi="宋体"/>
          <w:color w:val="000000"/>
          <w:sz w:val="24"/>
          <w:szCs w:val="24"/>
        </w:rPr>
      </w:pPr>
      <w:r>
        <w:rPr>
          <w:noProof/>
        </w:rPr>
        <w:drawing>
          <wp:inline distT="0" distB="0" distL="0" distR="0">
            <wp:extent cx="2847975" cy="2990850"/>
            <wp:effectExtent l="19050" t="0" r="9525" b="0"/>
            <wp:docPr id="1" name="图片 1" descr="C:\DOCUME~1\ADMINI~1\LOCALS~1\Temp\ksohtml\wps_clip_image-15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ADMINI~1\LOCALS~1\Temp\ksohtml\wps_clip_image-15723.png"/>
                    <pic:cNvPicPr>
                      <a:picLocks noChangeAspect="1" noChangeArrowheads="1"/>
                    </pic:cNvPicPr>
                  </pic:nvPicPr>
                  <pic:blipFill>
                    <a:blip r:embed="rId5"/>
                    <a:srcRect/>
                    <a:stretch>
                      <a:fillRect/>
                    </a:stretch>
                  </pic:blipFill>
                  <pic:spPr bwMode="auto">
                    <a:xfrm>
                      <a:off x="0" y="0"/>
                      <a:ext cx="2847975" cy="2990850"/>
                    </a:xfrm>
                    <a:prstGeom prst="rect">
                      <a:avLst/>
                    </a:prstGeom>
                    <a:noFill/>
                    <a:ln w="9525">
                      <a:noFill/>
                      <a:miter lim="800000"/>
                      <a:headEnd/>
                      <a:tailEnd/>
                    </a:ln>
                  </pic:spPr>
                </pic:pic>
              </a:graphicData>
            </a:graphic>
          </wp:inline>
        </w:drawing>
      </w:r>
    </w:p>
    <w:p w:rsidR="004E2521" w:rsidRDefault="004E2521" w:rsidP="004E2521">
      <w:pPr>
        <w:pStyle w:val="p0"/>
        <w:spacing w:line="440" w:lineRule="atLeast"/>
        <w:rPr>
          <w:rFonts w:ascii="宋体" w:hAnsi="宋体"/>
          <w:b/>
          <w:bCs/>
          <w:color w:val="000000"/>
          <w:sz w:val="24"/>
          <w:szCs w:val="24"/>
        </w:rPr>
      </w:pPr>
      <w:r>
        <w:rPr>
          <w:rFonts w:ascii="宋体" w:hAnsi="宋体" w:hint="eastAsia"/>
          <w:b/>
          <w:bCs/>
          <w:color w:val="000000"/>
          <w:sz w:val="24"/>
          <w:szCs w:val="24"/>
        </w:rPr>
        <w:t xml:space="preserve"> 五、处理程序</w:t>
      </w:r>
    </w:p>
    <w:p w:rsidR="004E2521" w:rsidRDefault="004E2521" w:rsidP="004E2521">
      <w:pPr>
        <w:pStyle w:val="p15"/>
        <w:spacing w:after="0" w:line="440" w:lineRule="atLeast"/>
        <w:ind w:left="561" w:hanging="305"/>
        <w:rPr>
          <w:rFonts w:ascii="宋体" w:hAnsi="宋体"/>
          <w:color w:val="000000"/>
          <w:sz w:val="24"/>
          <w:szCs w:val="24"/>
        </w:rPr>
      </w:pPr>
      <w:r>
        <w:rPr>
          <w:rFonts w:ascii="宋体" w:hAnsi="宋体" w:hint="eastAsia"/>
          <w:color w:val="000000"/>
          <w:sz w:val="24"/>
          <w:szCs w:val="24"/>
        </w:rPr>
        <w:t>1. 当有乘客被困电梯内时，</w:t>
      </w:r>
      <w:proofErr w:type="gramStart"/>
      <w:r>
        <w:rPr>
          <w:rFonts w:ascii="宋体" w:hAnsi="宋体" w:hint="eastAsia"/>
          <w:color w:val="000000"/>
          <w:sz w:val="24"/>
          <w:szCs w:val="24"/>
        </w:rPr>
        <w:t>司梯工</w:t>
      </w:r>
      <w:proofErr w:type="gramEnd"/>
      <w:r>
        <w:rPr>
          <w:rFonts w:ascii="宋体" w:hAnsi="宋体" w:hint="eastAsia"/>
          <w:color w:val="000000"/>
          <w:sz w:val="24"/>
          <w:szCs w:val="24"/>
        </w:rPr>
        <w:t>及乘客会按紧急按钮、打电话、敲击电梯轿箱门或挥手等动作方式，向外界或监控中心求救，物业人员及监控中心管理员接警后应立即向各方通报，到场共同采取措施：</w:t>
      </w:r>
    </w:p>
    <w:p w:rsidR="004E2521" w:rsidRDefault="004E2521" w:rsidP="004E2521">
      <w:pPr>
        <w:pStyle w:val="p0"/>
        <w:spacing w:line="440" w:lineRule="atLeast"/>
        <w:ind w:left="1232" w:hanging="490"/>
        <w:rPr>
          <w:rFonts w:ascii="宋体" w:hAnsi="宋体"/>
          <w:color w:val="000000"/>
          <w:sz w:val="24"/>
          <w:szCs w:val="24"/>
        </w:rPr>
      </w:pPr>
      <w:r>
        <w:rPr>
          <w:rFonts w:ascii="宋体" w:hAnsi="宋体" w:hint="eastAsia"/>
          <w:color w:val="000000"/>
          <w:sz w:val="24"/>
          <w:szCs w:val="24"/>
        </w:rPr>
        <w:t>1.1 立即通知物业部经理至现场指挥。</w:t>
      </w:r>
    </w:p>
    <w:p w:rsidR="004E2521" w:rsidRDefault="004E2521" w:rsidP="004E2521">
      <w:pPr>
        <w:pStyle w:val="p0"/>
        <w:spacing w:line="440" w:lineRule="atLeast"/>
        <w:ind w:left="1330" w:hanging="616"/>
        <w:rPr>
          <w:rFonts w:ascii="宋体" w:hAnsi="宋体"/>
          <w:color w:val="000000"/>
          <w:sz w:val="24"/>
          <w:szCs w:val="24"/>
        </w:rPr>
      </w:pPr>
      <w:r>
        <w:rPr>
          <w:rFonts w:ascii="宋体" w:hAnsi="宋体" w:hint="eastAsia"/>
          <w:color w:val="000000"/>
          <w:sz w:val="24"/>
          <w:szCs w:val="24"/>
        </w:rPr>
        <w:lastRenderedPageBreak/>
        <w:t>1.2 立即致电电梯保养单位的紧急维修站点，要求其速派员解救（电话于物业部及监控中心备案）。若被困宾客中有老弱病幼孕者，或</w:t>
      </w:r>
      <w:proofErr w:type="gramStart"/>
      <w:r>
        <w:rPr>
          <w:rFonts w:ascii="宋体" w:hAnsi="宋体" w:hint="eastAsia"/>
          <w:color w:val="000000"/>
          <w:sz w:val="24"/>
          <w:szCs w:val="24"/>
        </w:rPr>
        <w:t>有人因困失常</w:t>
      </w:r>
      <w:proofErr w:type="gramEnd"/>
      <w:r>
        <w:rPr>
          <w:rFonts w:ascii="宋体" w:hAnsi="宋体" w:hint="eastAsia"/>
          <w:color w:val="000000"/>
          <w:sz w:val="24"/>
          <w:szCs w:val="24"/>
        </w:rPr>
        <w:t>的，可</w:t>
      </w:r>
      <w:proofErr w:type="gramStart"/>
      <w:r>
        <w:rPr>
          <w:rFonts w:ascii="宋体" w:hAnsi="宋体" w:hint="eastAsia"/>
          <w:color w:val="000000"/>
          <w:sz w:val="24"/>
          <w:szCs w:val="24"/>
        </w:rPr>
        <w:t>向如下</w:t>
      </w:r>
      <w:proofErr w:type="gramEnd"/>
      <w:r>
        <w:rPr>
          <w:rFonts w:ascii="宋体" w:hAnsi="宋体" w:hint="eastAsia"/>
          <w:color w:val="000000"/>
          <w:sz w:val="24"/>
          <w:szCs w:val="24"/>
        </w:rPr>
        <w:t>部门求救：</w:t>
      </w:r>
    </w:p>
    <w:p w:rsidR="004E2521" w:rsidRDefault="004E2521" w:rsidP="004E2521">
      <w:pPr>
        <w:pStyle w:val="p0"/>
        <w:spacing w:line="440" w:lineRule="atLeast"/>
        <w:rPr>
          <w:rFonts w:ascii="宋体" w:hAnsi="宋体"/>
          <w:color w:val="000000"/>
          <w:sz w:val="24"/>
          <w:szCs w:val="24"/>
        </w:rPr>
      </w:pPr>
      <w:r>
        <w:rPr>
          <w:rFonts w:ascii="宋体" w:hAnsi="宋体" w:hint="eastAsia"/>
          <w:color w:val="000000"/>
          <w:sz w:val="24"/>
          <w:szCs w:val="24"/>
        </w:rPr>
        <w:t xml:space="preserve">      1.3  消防部门119</w:t>
      </w:r>
    </w:p>
    <w:p w:rsidR="004E2521" w:rsidRDefault="004E2521" w:rsidP="004E2521">
      <w:pPr>
        <w:pStyle w:val="p0"/>
        <w:spacing w:line="440" w:lineRule="atLeast"/>
        <w:rPr>
          <w:rFonts w:ascii="宋体" w:hAnsi="宋体"/>
          <w:color w:val="000000"/>
          <w:sz w:val="24"/>
          <w:szCs w:val="24"/>
        </w:rPr>
      </w:pPr>
      <w:r>
        <w:rPr>
          <w:rFonts w:ascii="宋体" w:hAnsi="宋体" w:hint="eastAsia"/>
          <w:color w:val="000000"/>
          <w:sz w:val="24"/>
          <w:szCs w:val="24"/>
        </w:rPr>
        <w:t xml:space="preserve">      1.4  警方110</w:t>
      </w:r>
    </w:p>
    <w:p w:rsidR="004E2521" w:rsidRDefault="004E2521" w:rsidP="004E2521">
      <w:pPr>
        <w:pStyle w:val="p0"/>
        <w:spacing w:line="440" w:lineRule="atLeast"/>
        <w:rPr>
          <w:rFonts w:ascii="宋体" w:hAnsi="宋体"/>
          <w:color w:val="000000"/>
          <w:sz w:val="24"/>
          <w:szCs w:val="24"/>
        </w:rPr>
      </w:pPr>
      <w:r>
        <w:rPr>
          <w:rFonts w:ascii="宋体" w:hAnsi="宋体" w:hint="eastAsia"/>
          <w:color w:val="000000"/>
          <w:sz w:val="24"/>
          <w:szCs w:val="24"/>
        </w:rPr>
        <w:t xml:space="preserve">      1.5  医疗救护部门120</w:t>
      </w:r>
    </w:p>
    <w:p w:rsidR="004E2521" w:rsidRDefault="004E2521" w:rsidP="004E2521">
      <w:pPr>
        <w:pStyle w:val="p0"/>
        <w:spacing w:line="440" w:lineRule="atLeast"/>
        <w:ind w:firstLine="540"/>
        <w:rPr>
          <w:rFonts w:ascii="宋体" w:hAnsi="宋体"/>
          <w:color w:val="000000"/>
          <w:sz w:val="24"/>
          <w:szCs w:val="24"/>
        </w:rPr>
      </w:pPr>
      <w:r>
        <w:rPr>
          <w:rFonts w:ascii="宋体" w:hAnsi="宋体" w:hint="eastAsia"/>
          <w:color w:val="000000"/>
          <w:sz w:val="24"/>
          <w:szCs w:val="24"/>
        </w:rPr>
        <w:t xml:space="preserve">2. </w:t>
      </w:r>
      <w:proofErr w:type="gramStart"/>
      <w:r>
        <w:rPr>
          <w:rFonts w:ascii="宋体" w:hAnsi="宋体" w:hint="eastAsia"/>
          <w:color w:val="000000"/>
          <w:sz w:val="24"/>
          <w:szCs w:val="24"/>
        </w:rPr>
        <w:t>司梯工</w:t>
      </w:r>
      <w:proofErr w:type="gramEnd"/>
      <w:r>
        <w:rPr>
          <w:rFonts w:ascii="宋体" w:hAnsi="宋体" w:hint="eastAsia"/>
          <w:color w:val="000000"/>
          <w:sz w:val="24"/>
          <w:szCs w:val="24"/>
        </w:rPr>
        <w:t>（或物业部人员）应同时做到：</w:t>
      </w:r>
    </w:p>
    <w:p w:rsidR="004E2521" w:rsidRDefault="004E2521" w:rsidP="004E2521">
      <w:pPr>
        <w:pStyle w:val="p0"/>
        <w:spacing w:line="440" w:lineRule="atLeast"/>
        <w:ind w:firstLine="705"/>
        <w:rPr>
          <w:rFonts w:ascii="宋体" w:hAnsi="宋体"/>
          <w:color w:val="000000"/>
          <w:sz w:val="24"/>
          <w:szCs w:val="24"/>
        </w:rPr>
      </w:pPr>
      <w:r>
        <w:rPr>
          <w:rFonts w:ascii="宋体" w:hAnsi="宋体" w:hint="eastAsia"/>
          <w:color w:val="000000"/>
          <w:sz w:val="24"/>
          <w:szCs w:val="24"/>
        </w:rPr>
        <w:t>2.1  不慌乱，稳定好自身情绪。</w:t>
      </w:r>
    </w:p>
    <w:p w:rsidR="004E2521" w:rsidRDefault="004E2521" w:rsidP="004E2521">
      <w:pPr>
        <w:pStyle w:val="p0"/>
        <w:spacing w:line="440" w:lineRule="atLeast"/>
        <w:ind w:left="687" w:hanging="569"/>
        <w:rPr>
          <w:rFonts w:ascii="宋体" w:hAnsi="宋体"/>
          <w:color w:val="000000"/>
          <w:sz w:val="24"/>
          <w:szCs w:val="24"/>
        </w:rPr>
      </w:pPr>
      <w:r>
        <w:rPr>
          <w:rFonts w:ascii="宋体" w:hAnsi="宋体" w:hint="eastAsia"/>
          <w:color w:val="000000"/>
          <w:sz w:val="24"/>
          <w:szCs w:val="24"/>
        </w:rPr>
        <w:t>2.2  细心做好宾客情绪安抚工作，劝阻强撬箱门或爬越维修孔之人士，以免意外，并配合救援工作开展。</w:t>
      </w:r>
    </w:p>
    <w:p w:rsidR="004E2521" w:rsidRDefault="004E2521" w:rsidP="004E2521">
      <w:pPr>
        <w:pStyle w:val="p0"/>
        <w:spacing w:line="440" w:lineRule="atLeast"/>
        <w:ind w:left="701" w:hanging="960"/>
        <w:rPr>
          <w:rFonts w:ascii="宋体" w:hAnsi="宋体"/>
          <w:color w:val="000000"/>
          <w:sz w:val="24"/>
          <w:szCs w:val="24"/>
        </w:rPr>
      </w:pPr>
      <w:r>
        <w:rPr>
          <w:rFonts w:ascii="宋体" w:hAnsi="宋体" w:hint="eastAsia"/>
          <w:color w:val="000000"/>
          <w:sz w:val="24"/>
          <w:szCs w:val="24"/>
        </w:rPr>
        <w:t>2.3  仔细观察被困人员精神情况，及时发现发病或精神发作人士。</w:t>
      </w:r>
    </w:p>
    <w:p w:rsidR="004E2521" w:rsidRDefault="004E2521" w:rsidP="004E2521">
      <w:pPr>
        <w:pStyle w:val="p0"/>
        <w:spacing w:line="440" w:lineRule="atLeast"/>
        <w:ind w:firstLine="546"/>
        <w:rPr>
          <w:rFonts w:ascii="宋体" w:hAnsi="宋体"/>
          <w:color w:val="000000"/>
          <w:sz w:val="24"/>
          <w:szCs w:val="24"/>
        </w:rPr>
      </w:pPr>
      <w:r>
        <w:rPr>
          <w:rFonts w:ascii="宋体" w:hAnsi="宋体" w:hint="eastAsia"/>
          <w:color w:val="000000"/>
          <w:sz w:val="24"/>
          <w:szCs w:val="24"/>
        </w:rPr>
        <w:t>3. 物业工程部人员应做好以下工作：</w:t>
      </w:r>
    </w:p>
    <w:p w:rsidR="004E2521" w:rsidRDefault="004E2521" w:rsidP="004E2521">
      <w:pPr>
        <w:pStyle w:val="p15"/>
        <w:spacing w:after="0" w:line="440" w:lineRule="atLeast"/>
        <w:ind w:left="1842" w:hanging="1086"/>
        <w:rPr>
          <w:rFonts w:ascii="宋体" w:hAnsi="宋体"/>
          <w:color w:val="000000"/>
          <w:sz w:val="24"/>
          <w:szCs w:val="24"/>
        </w:rPr>
      </w:pPr>
      <w:r>
        <w:rPr>
          <w:rFonts w:ascii="宋体" w:hAnsi="宋体" w:hint="eastAsia"/>
          <w:color w:val="000000"/>
          <w:sz w:val="24"/>
          <w:szCs w:val="24"/>
        </w:rPr>
        <w:t>3.1 工程部电气技术人员首先查明电梯停层位置，了解电梯故障情况，</w:t>
      </w:r>
    </w:p>
    <w:p w:rsidR="004E2521" w:rsidRDefault="004E2521" w:rsidP="004E2521">
      <w:pPr>
        <w:pStyle w:val="p15"/>
        <w:spacing w:after="0" w:line="440" w:lineRule="atLeast"/>
        <w:ind w:left="1372" w:hanging="616"/>
        <w:rPr>
          <w:rFonts w:ascii="宋体" w:hAnsi="宋体"/>
          <w:color w:val="000000"/>
          <w:sz w:val="24"/>
          <w:szCs w:val="24"/>
        </w:rPr>
      </w:pPr>
      <w:r>
        <w:rPr>
          <w:rFonts w:ascii="宋体" w:hAnsi="宋体" w:hint="eastAsia"/>
          <w:color w:val="000000"/>
          <w:sz w:val="24"/>
          <w:szCs w:val="24"/>
        </w:rPr>
        <w:t xml:space="preserve">3.2 确认电梯内被困人员状况，迅速与电梯保养单位取得联系，紧急通知其来人处理。 </w:t>
      </w:r>
    </w:p>
    <w:p w:rsidR="004E2521" w:rsidRDefault="004E2521" w:rsidP="004E2521">
      <w:pPr>
        <w:pStyle w:val="p15"/>
        <w:spacing w:after="0" w:line="440" w:lineRule="atLeast"/>
        <w:ind w:left="1302" w:hanging="574"/>
        <w:rPr>
          <w:rFonts w:ascii="宋体" w:hAnsi="宋体"/>
          <w:color w:val="000000"/>
          <w:sz w:val="24"/>
          <w:szCs w:val="24"/>
        </w:rPr>
      </w:pPr>
      <w:r>
        <w:rPr>
          <w:rFonts w:ascii="宋体" w:hAnsi="宋体" w:hint="eastAsia"/>
          <w:color w:val="000000"/>
          <w:sz w:val="24"/>
          <w:szCs w:val="24"/>
        </w:rPr>
        <w:t>3.3 进入电梯机房，通过轿箱内语音器，细心做好宾客情绪安抚工作，劝阻强撬箱门或爬越维修孔之人士，以免意外。</w:t>
      </w:r>
    </w:p>
    <w:p w:rsidR="004E2521" w:rsidRDefault="004E2521" w:rsidP="004E2521">
      <w:pPr>
        <w:pStyle w:val="p15"/>
        <w:spacing w:after="0" w:line="440" w:lineRule="atLeast"/>
        <w:rPr>
          <w:rFonts w:ascii="宋体" w:hAnsi="宋体"/>
          <w:color w:val="000000"/>
          <w:sz w:val="24"/>
          <w:szCs w:val="24"/>
        </w:rPr>
      </w:pPr>
      <w:r>
        <w:rPr>
          <w:rFonts w:ascii="宋体" w:hAnsi="宋体" w:hint="eastAsia"/>
          <w:color w:val="000000"/>
          <w:sz w:val="24"/>
          <w:szCs w:val="24"/>
        </w:rPr>
        <w:t>3.4  紧密配合做好救援及事故调查工作。</w:t>
      </w:r>
    </w:p>
    <w:p w:rsidR="004E2521" w:rsidRDefault="004E2521" w:rsidP="004E2521">
      <w:pPr>
        <w:pStyle w:val="p15"/>
        <w:spacing w:after="0" w:line="440" w:lineRule="atLeast"/>
        <w:ind w:left="583" w:hanging="163"/>
        <w:rPr>
          <w:rFonts w:ascii="宋体" w:hAnsi="宋体"/>
          <w:color w:val="000000"/>
          <w:sz w:val="24"/>
          <w:szCs w:val="24"/>
        </w:rPr>
      </w:pPr>
      <w:r>
        <w:rPr>
          <w:rFonts w:ascii="宋体" w:hAnsi="宋体" w:hint="eastAsia"/>
          <w:color w:val="000000"/>
          <w:sz w:val="24"/>
          <w:szCs w:val="24"/>
        </w:rPr>
        <w:t>4. 电梯保养单位应做好以下工作：</w:t>
      </w:r>
    </w:p>
    <w:p w:rsidR="004E2521" w:rsidRDefault="004E2521" w:rsidP="004E2521">
      <w:pPr>
        <w:pStyle w:val="p15"/>
        <w:spacing w:after="0" w:line="440" w:lineRule="atLeast"/>
        <w:ind w:left="751" w:hanging="331"/>
        <w:rPr>
          <w:rFonts w:ascii="宋体" w:hAnsi="宋体"/>
          <w:color w:val="000000"/>
          <w:sz w:val="24"/>
          <w:szCs w:val="24"/>
        </w:rPr>
      </w:pPr>
      <w:r>
        <w:rPr>
          <w:rFonts w:ascii="宋体" w:hAnsi="宋体" w:hint="eastAsia"/>
          <w:color w:val="000000"/>
          <w:sz w:val="24"/>
          <w:szCs w:val="24"/>
        </w:rPr>
        <w:t xml:space="preserve">   4.1   紧急放人程序</w:t>
      </w:r>
    </w:p>
    <w:p w:rsidR="004E2521" w:rsidRDefault="004E2521" w:rsidP="004E2521">
      <w:pPr>
        <w:pStyle w:val="p15"/>
        <w:spacing w:after="0" w:line="440" w:lineRule="atLeast"/>
        <w:ind w:left="966" w:hanging="480"/>
        <w:rPr>
          <w:rFonts w:ascii="宋体" w:hAnsi="宋体"/>
          <w:color w:val="000000"/>
          <w:sz w:val="24"/>
          <w:szCs w:val="24"/>
        </w:rPr>
      </w:pPr>
      <w:r>
        <w:rPr>
          <w:rFonts w:ascii="宋体" w:hAnsi="宋体" w:hint="eastAsia"/>
          <w:color w:val="000000"/>
          <w:sz w:val="24"/>
          <w:szCs w:val="24"/>
        </w:rPr>
        <w:t>1） 由持有政府主管部门颁发的电梯上岗证之专业人员进行操作，根据电梯具体停的位置，确定电梯向上或向下停靠最近楼层平层位置；</w:t>
      </w:r>
    </w:p>
    <w:p w:rsidR="004E2521" w:rsidRDefault="004E2521" w:rsidP="004E2521">
      <w:pPr>
        <w:pStyle w:val="p15"/>
        <w:spacing w:after="0" w:line="440" w:lineRule="atLeast"/>
        <w:ind w:left="720" w:firstLine="240"/>
        <w:rPr>
          <w:rFonts w:ascii="宋体" w:hAnsi="宋体"/>
          <w:color w:val="000000"/>
          <w:sz w:val="24"/>
          <w:szCs w:val="24"/>
        </w:rPr>
      </w:pPr>
      <w:r>
        <w:rPr>
          <w:rFonts w:ascii="宋体" w:hAnsi="宋体" w:hint="eastAsia"/>
          <w:color w:val="000000"/>
          <w:sz w:val="24"/>
          <w:szCs w:val="24"/>
        </w:rPr>
        <w:t>2）进入电梯机房，先切断电梯动力电源，保留照明电源；</w:t>
      </w:r>
    </w:p>
    <w:p w:rsidR="004E2521" w:rsidRDefault="004E2521" w:rsidP="004E2521">
      <w:pPr>
        <w:pStyle w:val="p15"/>
        <w:spacing w:after="0" w:line="440" w:lineRule="atLeast"/>
        <w:ind w:left="722" w:firstLine="240"/>
        <w:rPr>
          <w:rFonts w:ascii="宋体" w:hAnsi="宋体"/>
          <w:color w:val="000000"/>
          <w:sz w:val="24"/>
          <w:szCs w:val="24"/>
        </w:rPr>
      </w:pPr>
      <w:r>
        <w:rPr>
          <w:rFonts w:ascii="宋体" w:hAnsi="宋体" w:hint="eastAsia"/>
          <w:color w:val="000000"/>
          <w:sz w:val="24"/>
          <w:szCs w:val="24"/>
        </w:rPr>
        <w:t>3）确认厅门轿门都已关闭；</w:t>
      </w:r>
    </w:p>
    <w:p w:rsidR="004E2521" w:rsidRDefault="004E2521" w:rsidP="004E2521">
      <w:pPr>
        <w:pStyle w:val="p0"/>
        <w:spacing w:line="440" w:lineRule="atLeast"/>
        <w:ind w:left="958" w:hanging="240"/>
        <w:rPr>
          <w:rFonts w:ascii="宋体" w:hAnsi="宋体"/>
          <w:color w:val="000000"/>
          <w:sz w:val="24"/>
          <w:szCs w:val="24"/>
        </w:rPr>
      </w:pPr>
      <w:r>
        <w:rPr>
          <w:rFonts w:ascii="宋体" w:hAnsi="宋体" w:hint="eastAsia"/>
          <w:color w:val="000000"/>
          <w:sz w:val="24"/>
          <w:szCs w:val="24"/>
        </w:rPr>
        <w:t>4）二人协同操作，一人先握住盘车手柄，另一人再用松</w:t>
      </w:r>
      <w:proofErr w:type="gramStart"/>
      <w:r>
        <w:rPr>
          <w:rFonts w:ascii="宋体" w:hAnsi="宋体" w:hint="eastAsia"/>
          <w:color w:val="000000"/>
          <w:sz w:val="24"/>
          <w:szCs w:val="24"/>
        </w:rPr>
        <w:t>闸</w:t>
      </w:r>
      <w:proofErr w:type="gramEnd"/>
      <w:r>
        <w:rPr>
          <w:rFonts w:ascii="宋体" w:hAnsi="宋体" w:hint="eastAsia"/>
          <w:color w:val="000000"/>
          <w:sz w:val="24"/>
          <w:szCs w:val="24"/>
        </w:rPr>
        <w:t xml:space="preserve">扳手打开抱闸，进行盘车，盘车手柄使电梯匀速缓慢升降； </w:t>
      </w:r>
    </w:p>
    <w:p w:rsidR="004E2521" w:rsidRDefault="004E2521" w:rsidP="004E2521">
      <w:pPr>
        <w:pStyle w:val="p0"/>
        <w:spacing w:line="440" w:lineRule="atLeast"/>
        <w:ind w:firstLine="960"/>
        <w:rPr>
          <w:rFonts w:ascii="宋体" w:hAnsi="宋体"/>
          <w:color w:val="000000"/>
          <w:sz w:val="24"/>
          <w:szCs w:val="24"/>
        </w:rPr>
      </w:pPr>
      <w:r>
        <w:rPr>
          <w:rFonts w:ascii="宋体" w:hAnsi="宋体" w:hint="eastAsia"/>
          <w:color w:val="000000"/>
          <w:sz w:val="24"/>
          <w:szCs w:val="24"/>
        </w:rPr>
        <w:t>5）盘到平层位置后，先释放并</w:t>
      </w:r>
      <w:proofErr w:type="gramStart"/>
      <w:r>
        <w:rPr>
          <w:rFonts w:ascii="宋体" w:hAnsi="宋体" w:hint="eastAsia"/>
          <w:color w:val="000000"/>
          <w:sz w:val="24"/>
          <w:szCs w:val="24"/>
        </w:rPr>
        <w:t>取下松闸扳手</w:t>
      </w:r>
      <w:proofErr w:type="gramEnd"/>
      <w:r>
        <w:rPr>
          <w:rFonts w:ascii="宋体" w:hAnsi="宋体" w:hint="eastAsia"/>
          <w:color w:val="000000"/>
          <w:sz w:val="24"/>
          <w:szCs w:val="24"/>
        </w:rPr>
        <w:t>，然后再取下盘车手柄；</w:t>
      </w:r>
    </w:p>
    <w:p w:rsidR="004E2521" w:rsidRDefault="004E2521" w:rsidP="004E2521">
      <w:pPr>
        <w:pStyle w:val="p0"/>
        <w:spacing w:line="440" w:lineRule="atLeast"/>
        <w:ind w:left="958" w:hanging="240"/>
        <w:rPr>
          <w:rFonts w:ascii="宋体" w:hAnsi="宋体"/>
          <w:color w:val="000000"/>
          <w:sz w:val="24"/>
          <w:szCs w:val="24"/>
        </w:rPr>
      </w:pPr>
      <w:r>
        <w:rPr>
          <w:rFonts w:ascii="宋体" w:hAnsi="宋体" w:hint="eastAsia"/>
          <w:color w:val="000000"/>
          <w:sz w:val="24"/>
          <w:szCs w:val="24"/>
        </w:rPr>
        <w:t>6）盘车至平层位置，由持有政府主管部门颁发的电梯上岗证的专业人员，用电梯专用钥匙开门放出乘客；</w:t>
      </w:r>
    </w:p>
    <w:p w:rsidR="004E2521" w:rsidRDefault="004E2521" w:rsidP="004E2521">
      <w:pPr>
        <w:pStyle w:val="p0"/>
        <w:spacing w:line="440" w:lineRule="atLeast"/>
        <w:ind w:firstLine="960"/>
        <w:rPr>
          <w:rFonts w:ascii="宋体" w:hAnsi="宋体"/>
          <w:color w:val="000000"/>
          <w:sz w:val="24"/>
          <w:szCs w:val="24"/>
        </w:rPr>
      </w:pPr>
      <w:r>
        <w:rPr>
          <w:rFonts w:ascii="宋体" w:hAnsi="宋体" w:hint="eastAsia"/>
          <w:color w:val="000000"/>
          <w:sz w:val="24"/>
          <w:szCs w:val="24"/>
        </w:rPr>
        <w:t>7）</w:t>
      </w:r>
      <w:proofErr w:type="gramStart"/>
      <w:r>
        <w:rPr>
          <w:rFonts w:ascii="宋体" w:hAnsi="宋体" w:hint="eastAsia"/>
          <w:color w:val="000000"/>
          <w:sz w:val="24"/>
          <w:szCs w:val="24"/>
        </w:rPr>
        <w:t>开启层门时</w:t>
      </w:r>
      <w:proofErr w:type="gramEnd"/>
      <w:r>
        <w:rPr>
          <w:rFonts w:ascii="宋体" w:hAnsi="宋体" w:hint="eastAsia"/>
          <w:color w:val="000000"/>
          <w:sz w:val="24"/>
          <w:szCs w:val="24"/>
        </w:rPr>
        <w:t xml:space="preserve">注意检查电梯是否已平层，以防跌入井道。 </w:t>
      </w:r>
    </w:p>
    <w:p w:rsidR="004E2521" w:rsidRDefault="004E2521" w:rsidP="004E2521">
      <w:pPr>
        <w:pStyle w:val="p0"/>
        <w:spacing w:line="440" w:lineRule="atLeast"/>
        <w:ind w:left="741" w:hanging="557"/>
        <w:rPr>
          <w:rFonts w:ascii="宋体" w:hAnsi="宋体"/>
          <w:color w:val="000000"/>
          <w:sz w:val="24"/>
          <w:szCs w:val="24"/>
        </w:rPr>
      </w:pPr>
      <w:r>
        <w:rPr>
          <w:rFonts w:ascii="宋体" w:hAnsi="宋体" w:hint="eastAsia"/>
          <w:color w:val="000000"/>
          <w:sz w:val="24"/>
          <w:szCs w:val="24"/>
        </w:rPr>
        <w:lastRenderedPageBreak/>
        <w:t>4.2 工程部电气技术人员协同电梯保养单位专业人员查清电梯困人原因，排除故障恢复电梯正常运行。</w:t>
      </w:r>
    </w:p>
    <w:p w:rsidR="004E2521" w:rsidRDefault="004E2521" w:rsidP="004E2521">
      <w:pPr>
        <w:pStyle w:val="p0"/>
        <w:spacing w:line="440" w:lineRule="atLeast"/>
        <w:ind w:firstLine="240"/>
        <w:rPr>
          <w:rFonts w:ascii="宋体" w:hAnsi="宋体"/>
          <w:color w:val="000000"/>
          <w:sz w:val="24"/>
          <w:szCs w:val="24"/>
        </w:rPr>
      </w:pPr>
      <w:r>
        <w:rPr>
          <w:rFonts w:ascii="宋体" w:hAnsi="宋体" w:hint="eastAsia"/>
          <w:color w:val="000000"/>
          <w:sz w:val="24"/>
          <w:szCs w:val="24"/>
        </w:rPr>
        <w:t>5. 在宾客解困时，物业部应做好善后处理事宜，减少不良影响。</w:t>
      </w:r>
    </w:p>
    <w:p w:rsidR="004E2521" w:rsidRDefault="004E2521" w:rsidP="004E2521">
      <w:pPr>
        <w:pStyle w:val="p0"/>
        <w:spacing w:line="440" w:lineRule="atLeast"/>
        <w:ind w:left="718" w:hanging="480"/>
        <w:rPr>
          <w:rFonts w:ascii="宋体" w:hAnsi="宋体"/>
          <w:color w:val="000000"/>
          <w:sz w:val="24"/>
          <w:szCs w:val="24"/>
        </w:rPr>
      </w:pPr>
      <w:r>
        <w:rPr>
          <w:rFonts w:ascii="宋体" w:hAnsi="宋体" w:hint="eastAsia"/>
          <w:color w:val="000000"/>
          <w:sz w:val="24"/>
          <w:szCs w:val="24"/>
        </w:rPr>
        <w:t>5.1物业部经理在被困楼层电梯外，同样做好安抚工作，并通报救援情况，使其放心。</w:t>
      </w:r>
    </w:p>
    <w:p w:rsidR="004E2521" w:rsidRDefault="004E2521" w:rsidP="004E2521">
      <w:pPr>
        <w:pStyle w:val="p0"/>
        <w:spacing w:line="440" w:lineRule="atLeast"/>
        <w:ind w:left="718" w:hanging="480"/>
        <w:rPr>
          <w:rFonts w:ascii="宋体" w:hAnsi="宋体"/>
          <w:color w:val="000000"/>
          <w:sz w:val="24"/>
          <w:szCs w:val="24"/>
        </w:rPr>
      </w:pPr>
      <w:r>
        <w:rPr>
          <w:rFonts w:ascii="宋体" w:hAnsi="宋体" w:hint="eastAsia"/>
          <w:color w:val="000000"/>
          <w:sz w:val="24"/>
          <w:szCs w:val="24"/>
        </w:rPr>
        <w:t>5.2如出现意外伤亡情况，应立即通知警方及保险公司，并对伤病者立刻安排至医院救治，并派员跟进医治情况。</w:t>
      </w:r>
    </w:p>
    <w:p w:rsidR="004E2521" w:rsidRDefault="004E2521" w:rsidP="004E2521">
      <w:pPr>
        <w:pStyle w:val="p0"/>
        <w:spacing w:line="440" w:lineRule="atLeast"/>
        <w:ind w:left="718" w:hanging="480"/>
        <w:rPr>
          <w:rFonts w:ascii="宋体" w:hAnsi="宋体"/>
          <w:color w:val="000000"/>
          <w:sz w:val="24"/>
          <w:szCs w:val="24"/>
        </w:rPr>
      </w:pPr>
      <w:r>
        <w:rPr>
          <w:rFonts w:ascii="宋体" w:hAnsi="宋体" w:hint="eastAsia"/>
          <w:color w:val="000000"/>
          <w:sz w:val="24"/>
          <w:szCs w:val="24"/>
        </w:rPr>
        <w:t>5.3被困者获救后，物业部必须一一询问其身体情况，并做好记录。记录内容同时要求包括被困者姓名、联系地址、电话及到访本商场原因，如当事者不予合作离去时，</w:t>
      </w:r>
      <w:proofErr w:type="gramStart"/>
      <w:r>
        <w:rPr>
          <w:rFonts w:ascii="宋体" w:hAnsi="宋体" w:hint="eastAsia"/>
          <w:color w:val="000000"/>
          <w:sz w:val="24"/>
          <w:szCs w:val="24"/>
        </w:rPr>
        <w:t>亦记录</w:t>
      </w:r>
      <w:proofErr w:type="gramEnd"/>
      <w:r>
        <w:rPr>
          <w:rFonts w:ascii="宋体" w:hAnsi="宋体" w:hint="eastAsia"/>
          <w:color w:val="000000"/>
          <w:sz w:val="24"/>
          <w:szCs w:val="24"/>
        </w:rPr>
        <w:t>过程备案。</w:t>
      </w:r>
    </w:p>
    <w:p w:rsidR="004E2521" w:rsidRDefault="004E2521" w:rsidP="004E2521">
      <w:pPr>
        <w:pStyle w:val="p0"/>
        <w:spacing w:line="440" w:lineRule="atLeast"/>
        <w:ind w:left="718" w:hanging="480"/>
        <w:rPr>
          <w:rFonts w:ascii="宋体" w:hAnsi="宋体"/>
          <w:b/>
          <w:bCs/>
          <w:color w:val="000000"/>
          <w:sz w:val="24"/>
          <w:szCs w:val="24"/>
        </w:rPr>
      </w:pPr>
      <w:r>
        <w:rPr>
          <w:rFonts w:ascii="宋体" w:hAnsi="宋体" w:hint="eastAsia"/>
          <w:color w:val="000000"/>
          <w:sz w:val="24"/>
          <w:szCs w:val="24"/>
        </w:rPr>
        <w:t>5.4记录整个事件电梯维修人员、警方等到场、离开及处理方式、伤者救治医院等全部经过，车辆号码等资料。</w:t>
      </w:r>
    </w:p>
    <w:p w:rsidR="004E2521" w:rsidRDefault="004E2521" w:rsidP="004E2521">
      <w:pPr>
        <w:pStyle w:val="p0"/>
        <w:spacing w:line="440" w:lineRule="atLeast"/>
        <w:ind w:firstLine="720"/>
        <w:rPr>
          <w:rFonts w:ascii="宋体" w:hAnsi="宋体"/>
          <w:b/>
          <w:bCs/>
          <w:color w:val="000000"/>
          <w:sz w:val="24"/>
          <w:szCs w:val="24"/>
        </w:rPr>
      </w:pPr>
      <w:r>
        <w:rPr>
          <w:rFonts w:ascii="宋体" w:hAnsi="宋体" w:hint="eastAsia"/>
          <w:color w:val="000000"/>
          <w:sz w:val="24"/>
          <w:szCs w:val="24"/>
        </w:rPr>
        <w:t>5.5清理现场，做好善后工作。</w:t>
      </w:r>
    </w:p>
    <w:p w:rsidR="004E2521" w:rsidRDefault="004E2521" w:rsidP="004E2521">
      <w:pPr>
        <w:pStyle w:val="p0"/>
        <w:spacing w:line="440" w:lineRule="atLeast"/>
        <w:ind w:firstLine="240"/>
        <w:rPr>
          <w:rFonts w:ascii="宋体" w:hAnsi="宋体"/>
          <w:color w:val="000000"/>
          <w:sz w:val="24"/>
          <w:szCs w:val="24"/>
        </w:rPr>
      </w:pPr>
      <w:r>
        <w:rPr>
          <w:rFonts w:ascii="宋体" w:hAnsi="宋体" w:hint="eastAsia"/>
          <w:color w:val="000000"/>
          <w:sz w:val="24"/>
          <w:szCs w:val="24"/>
        </w:rPr>
        <w:t>6.物业安保处人员应配合做好以下事宜：</w:t>
      </w:r>
    </w:p>
    <w:p w:rsidR="004E2521" w:rsidRDefault="004E2521" w:rsidP="004E2521">
      <w:pPr>
        <w:pStyle w:val="p0"/>
        <w:spacing w:line="440" w:lineRule="atLeast"/>
        <w:ind w:firstLine="720"/>
        <w:rPr>
          <w:rFonts w:ascii="宋体" w:hAnsi="宋体"/>
          <w:color w:val="000000"/>
          <w:sz w:val="24"/>
          <w:szCs w:val="24"/>
        </w:rPr>
      </w:pPr>
      <w:r>
        <w:rPr>
          <w:rFonts w:ascii="宋体" w:hAnsi="宋体" w:hint="eastAsia"/>
          <w:color w:val="000000"/>
          <w:sz w:val="24"/>
          <w:szCs w:val="24"/>
        </w:rPr>
        <w:t>6.1  维持秩序，保护现场。</w:t>
      </w:r>
    </w:p>
    <w:p w:rsidR="004E2521" w:rsidRDefault="004E2521" w:rsidP="004E2521">
      <w:pPr>
        <w:pStyle w:val="p0"/>
        <w:spacing w:line="440" w:lineRule="atLeast"/>
        <w:rPr>
          <w:rFonts w:ascii="宋体" w:hAnsi="宋体"/>
          <w:color w:val="000000"/>
          <w:sz w:val="24"/>
          <w:szCs w:val="24"/>
        </w:rPr>
      </w:pPr>
      <w:r>
        <w:rPr>
          <w:rFonts w:ascii="宋体" w:hAnsi="宋体" w:hint="eastAsia"/>
          <w:b/>
          <w:bCs/>
          <w:color w:val="000000"/>
          <w:sz w:val="24"/>
          <w:szCs w:val="24"/>
        </w:rPr>
        <w:t xml:space="preserve">      </w:t>
      </w:r>
      <w:r>
        <w:rPr>
          <w:rFonts w:ascii="宋体" w:hAnsi="宋体" w:hint="eastAsia"/>
          <w:color w:val="000000"/>
          <w:sz w:val="24"/>
          <w:szCs w:val="24"/>
        </w:rPr>
        <w:t>6.2  协助做好救援及善后工作。</w:t>
      </w:r>
    </w:p>
    <w:p w:rsidR="004E2521" w:rsidRDefault="004E2521" w:rsidP="004E2521">
      <w:pPr>
        <w:pStyle w:val="p0"/>
        <w:spacing w:line="440" w:lineRule="atLeast"/>
        <w:ind w:firstLine="240"/>
        <w:rPr>
          <w:rFonts w:ascii="宋体" w:hAnsi="宋体"/>
          <w:color w:val="000000"/>
          <w:sz w:val="24"/>
          <w:szCs w:val="24"/>
        </w:rPr>
      </w:pPr>
      <w:r>
        <w:rPr>
          <w:rFonts w:ascii="宋体" w:hAnsi="宋体" w:hint="eastAsia"/>
          <w:color w:val="000000"/>
          <w:sz w:val="24"/>
          <w:szCs w:val="24"/>
        </w:rPr>
        <w:t>7.监控中心管理员同时做好以下工作：</w:t>
      </w:r>
    </w:p>
    <w:p w:rsidR="004E2521" w:rsidRDefault="004E2521" w:rsidP="004E2521">
      <w:pPr>
        <w:pStyle w:val="p0"/>
        <w:spacing w:line="440" w:lineRule="atLeast"/>
        <w:rPr>
          <w:rFonts w:ascii="宋体" w:hAnsi="宋体"/>
          <w:color w:val="000000"/>
          <w:sz w:val="24"/>
          <w:szCs w:val="24"/>
        </w:rPr>
      </w:pPr>
      <w:r>
        <w:rPr>
          <w:rFonts w:ascii="宋体" w:hAnsi="宋体" w:hint="eastAsia"/>
          <w:color w:val="000000"/>
          <w:sz w:val="24"/>
          <w:szCs w:val="24"/>
        </w:rPr>
        <w:t xml:space="preserve">      7.1  仔细观察被困人员精神情况，密切监视跟踪事态发展。</w:t>
      </w:r>
    </w:p>
    <w:p w:rsidR="004E2521" w:rsidRDefault="004E2521" w:rsidP="004E2521">
      <w:pPr>
        <w:pStyle w:val="p0"/>
        <w:spacing w:line="440" w:lineRule="atLeast"/>
        <w:ind w:firstLine="720"/>
        <w:rPr>
          <w:rFonts w:ascii="宋体" w:hAnsi="宋体"/>
          <w:color w:val="000000"/>
          <w:sz w:val="24"/>
          <w:szCs w:val="24"/>
        </w:rPr>
      </w:pPr>
      <w:r>
        <w:rPr>
          <w:rFonts w:ascii="宋体" w:hAnsi="宋体" w:hint="eastAsia"/>
          <w:color w:val="000000"/>
          <w:sz w:val="24"/>
          <w:szCs w:val="24"/>
        </w:rPr>
        <w:t>7.2  及时向相关各方传递通报信息。</w:t>
      </w:r>
    </w:p>
    <w:p w:rsidR="004E2521" w:rsidRDefault="004E2521" w:rsidP="004E2521">
      <w:pPr>
        <w:pStyle w:val="p0"/>
        <w:spacing w:line="440" w:lineRule="atLeast"/>
        <w:rPr>
          <w:rFonts w:ascii="宋体" w:hAnsi="宋体"/>
          <w:b/>
          <w:bCs/>
          <w:color w:val="000000"/>
          <w:sz w:val="24"/>
          <w:szCs w:val="24"/>
        </w:rPr>
      </w:pPr>
      <w:r>
        <w:rPr>
          <w:rFonts w:ascii="宋体" w:hAnsi="宋体" w:hint="eastAsia"/>
          <w:b/>
          <w:bCs/>
          <w:color w:val="000000"/>
          <w:sz w:val="24"/>
          <w:szCs w:val="24"/>
        </w:rPr>
        <w:t>六、处理注意事项</w:t>
      </w:r>
    </w:p>
    <w:p w:rsidR="004E2521" w:rsidRDefault="004E2521" w:rsidP="004E2521">
      <w:pPr>
        <w:pStyle w:val="p0"/>
        <w:spacing w:line="440" w:lineRule="atLeast"/>
        <w:ind w:left="980" w:hanging="280"/>
        <w:rPr>
          <w:rFonts w:ascii="宋体" w:hAnsi="宋体"/>
          <w:color w:val="000000"/>
          <w:sz w:val="24"/>
          <w:szCs w:val="24"/>
        </w:rPr>
      </w:pPr>
      <w:r>
        <w:rPr>
          <w:rFonts w:ascii="宋体" w:hAnsi="宋体" w:hint="eastAsia"/>
          <w:color w:val="000000"/>
          <w:sz w:val="24"/>
          <w:szCs w:val="24"/>
        </w:rPr>
        <w:t>1. 商场任何人士，非政府部门培训及许可之专业人士，一律不得擅自尝试打开轿箱门解救被困者。</w:t>
      </w:r>
    </w:p>
    <w:p w:rsidR="004E2521" w:rsidRDefault="004E2521" w:rsidP="004E2521">
      <w:pPr>
        <w:pStyle w:val="p0"/>
        <w:spacing w:line="440" w:lineRule="atLeast"/>
        <w:ind w:left="714" w:hanging="480"/>
        <w:rPr>
          <w:rFonts w:ascii="宋体" w:hAnsi="宋体"/>
          <w:color w:val="000000"/>
          <w:sz w:val="24"/>
          <w:szCs w:val="24"/>
        </w:rPr>
      </w:pPr>
      <w:r>
        <w:rPr>
          <w:rFonts w:ascii="宋体" w:hAnsi="宋体" w:hint="eastAsia"/>
          <w:color w:val="000000"/>
          <w:sz w:val="24"/>
          <w:szCs w:val="24"/>
        </w:rPr>
        <w:t>2. 监控中心管理员致电</w:t>
      </w:r>
      <w:proofErr w:type="gramStart"/>
      <w:r>
        <w:rPr>
          <w:rFonts w:ascii="宋体" w:hAnsi="宋体" w:hint="eastAsia"/>
          <w:color w:val="000000"/>
          <w:sz w:val="24"/>
          <w:szCs w:val="24"/>
        </w:rPr>
        <w:t>电梯电梯</w:t>
      </w:r>
      <w:proofErr w:type="gramEnd"/>
      <w:r>
        <w:rPr>
          <w:rFonts w:ascii="宋体" w:hAnsi="宋体" w:hint="eastAsia"/>
          <w:color w:val="000000"/>
          <w:sz w:val="24"/>
          <w:szCs w:val="24"/>
        </w:rPr>
        <w:t>保养单位维修时，要求询问接听者姓名并作电话记录。</w:t>
      </w:r>
    </w:p>
    <w:p w:rsidR="004E2521" w:rsidRDefault="004E2521" w:rsidP="004E2521">
      <w:pPr>
        <w:pStyle w:val="p0"/>
        <w:spacing w:line="440" w:lineRule="atLeast"/>
        <w:ind w:left="718" w:hanging="240"/>
        <w:rPr>
          <w:rFonts w:ascii="宋体" w:hAnsi="宋体"/>
          <w:color w:val="000000"/>
          <w:sz w:val="24"/>
          <w:szCs w:val="24"/>
        </w:rPr>
      </w:pPr>
      <w:r>
        <w:rPr>
          <w:rFonts w:ascii="宋体" w:hAnsi="宋体" w:hint="eastAsia"/>
          <w:color w:val="000000"/>
          <w:sz w:val="24"/>
          <w:szCs w:val="24"/>
        </w:rPr>
        <w:t>3.电梯保养单位维修人员在十五分钟内未赶到现场的，复电查询，并每五分钟致电一次询问。如维修单位三十分钟后仍未到场时，应致电消防部门协助处理。</w:t>
      </w:r>
    </w:p>
    <w:p w:rsidR="004E2521" w:rsidRDefault="004E2521" w:rsidP="004E2521">
      <w:pPr>
        <w:pStyle w:val="p0"/>
        <w:spacing w:line="440" w:lineRule="atLeast"/>
        <w:ind w:left="720"/>
        <w:rPr>
          <w:rFonts w:ascii="宋体" w:hAnsi="宋体"/>
          <w:color w:val="000000"/>
          <w:sz w:val="24"/>
          <w:szCs w:val="24"/>
        </w:rPr>
      </w:pPr>
      <w:r>
        <w:rPr>
          <w:rFonts w:ascii="宋体" w:hAnsi="宋体" w:hint="eastAsia"/>
          <w:color w:val="000000"/>
          <w:sz w:val="24"/>
          <w:szCs w:val="24"/>
        </w:rPr>
        <w:t>4.若致电消防公安部门求救的，应做好记录。</w:t>
      </w:r>
    </w:p>
    <w:p w:rsidR="004E2521" w:rsidRDefault="004E2521" w:rsidP="004E2521">
      <w:pPr>
        <w:pStyle w:val="p0"/>
        <w:spacing w:line="440" w:lineRule="atLeast"/>
        <w:ind w:left="720" w:hanging="240"/>
        <w:rPr>
          <w:rFonts w:ascii="宋体" w:hAnsi="宋体"/>
          <w:color w:val="000000"/>
          <w:sz w:val="24"/>
          <w:szCs w:val="24"/>
        </w:rPr>
      </w:pPr>
      <w:r>
        <w:rPr>
          <w:rFonts w:ascii="宋体" w:hAnsi="宋体" w:hint="eastAsia"/>
          <w:color w:val="000000"/>
          <w:sz w:val="24"/>
          <w:szCs w:val="24"/>
        </w:rPr>
        <w:t>5.电梯困人若被引致法律诉讼，记录被困人情况及要求、态度，特别是当事人联系地址等，将为公司采取主动措施减少对方之不满而提供帮助。</w:t>
      </w:r>
    </w:p>
    <w:p w:rsidR="004E2521" w:rsidRDefault="004E2521" w:rsidP="004E2521">
      <w:pPr>
        <w:pStyle w:val="p0"/>
        <w:spacing w:line="440" w:lineRule="atLeast"/>
        <w:ind w:left="720" w:hanging="240"/>
        <w:rPr>
          <w:rFonts w:ascii="宋体" w:hAnsi="宋体"/>
          <w:color w:val="000000"/>
          <w:sz w:val="24"/>
          <w:szCs w:val="24"/>
        </w:rPr>
      </w:pPr>
      <w:r>
        <w:rPr>
          <w:rFonts w:ascii="宋体" w:hAnsi="宋体" w:hint="eastAsia"/>
          <w:color w:val="000000"/>
          <w:sz w:val="24"/>
          <w:szCs w:val="24"/>
        </w:rPr>
        <w:lastRenderedPageBreak/>
        <w:t>6.仔细记录电梯保养单位维修人员、警方等到、离开时间和采取之措施，在必要时可要求电梯保养单位承担其违反保养约定，如紧急情况处理到达时间之责任。</w:t>
      </w:r>
    </w:p>
    <w:p w:rsidR="004E2521" w:rsidRDefault="004E2521" w:rsidP="004E2521">
      <w:pPr>
        <w:pStyle w:val="p0"/>
        <w:spacing w:line="440" w:lineRule="atLeast"/>
        <w:ind w:left="720"/>
        <w:rPr>
          <w:rFonts w:ascii="宋体" w:hAnsi="宋体"/>
          <w:color w:val="000000"/>
          <w:sz w:val="24"/>
          <w:szCs w:val="24"/>
        </w:rPr>
      </w:pPr>
      <w:r>
        <w:rPr>
          <w:rFonts w:ascii="宋体" w:hAnsi="宋体" w:hint="eastAsia"/>
          <w:color w:val="000000"/>
          <w:sz w:val="24"/>
          <w:szCs w:val="24"/>
        </w:rPr>
        <w:t>7.电梯内警钟和通话器应经常测试，使其保持良好状态。</w:t>
      </w:r>
    </w:p>
    <w:p w:rsidR="004E2521" w:rsidRDefault="004E2521" w:rsidP="004E2521">
      <w:pPr>
        <w:pStyle w:val="p0"/>
        <w:spacing w:line="440" w:lineRule="atLeast"/>
        <w:ind w:left="720"/>
        <w:rPr>
          <w:rFonts w:ascii="宋体" w:hAnsi="宋体"/>
          <w:color w:val="000000"/>
          <w:sz w:val="24"/>
          <w:szCs w:val="24"/>
        </w:rPr>
      </w:pPr>
      <w:r>
        <w:rPr>
          <w:rFonts w:ascii="宋体" w:hAnsi="宋体" w:hint="eastAsia"/>
          <w:color w:val="000000"/>
          <w:sz w:val="24"/>
          <w:szCs w:val="24"/>
        </w:rPr>
        <w:t>8.电梯在检查或维修时，应挂上或放置“正在维修”示意牌。</w:t>
      </w:r>
    </w:p>
    <w:p w:rsidR="004E2521" w:rsidRDefault="004E2521" w:rsidP="004E2521">
      <w:pPr>
        <w:pStyle w:val="p0"/>
        <w:spacing w:line="440" w:lineRule="atLeast"/>
        <w:ind w:left="720" w:hanging="720"/>
        <w:rPr>
          <w:rFonts w:ascii="宋体" w:hAnsi="宋体"/>
          <w:b/>
          <w:bCs/>
          <w:color w:val="000000"/>
          <w:sz w:val="24"/>
          <w:szCs w:val="24"/>
        </w:rPr>
      </w:pPr>
      <w:r>
        <w:rPr>
          <w:rFonts w:ascii="宋体" w:hAnsi="宋体" w:hint="eastAsia"/>
          <w:color w:val="000000"/>
          <w:sz w:val="24"/>
          <w:szCs w:val="24"/>
        </w:rPr>
        <w:t xml:space="preserve">五、 </w:t>
      </w:r>
      <w:r>
        <w:rPr>
          <w:rFonts w:ascii="宋体" w:hAnsi="宋体" w:hint="eastAsia"/>
          <w:b/>
          <w:bCs/>
          <w:color w:val="000000"/>
          <w:sz w:val="24"/>
          <w:szCs w:val="24"/>
        </w:rPr>
        <w:t>相关记录表格</w:t>
      </w:r>
    </w:p>
    <w:p w:rsidR="004E2521" w:rsidRDefault="004E2521" w:rsidP="004E2521">
      <w:pPr>
        <w:pStyle w:val="p0"/>
        <w:spacing w:line="440" w:lineRule="atLeast"/>
        <w:rPr>
          <w:rFonts w:ascii="宋体" w:hAnsi="宋体"/>
          <w:color w:val="000000"/>
          <w:sz w:val="24"/>
          <w:szCs w:val="24"/>
        </w:rPr>
      </w:pPr>
      <w:r>
        <w:rPr>
          <w:rFonts w:ascii="宋体" w:hAnsi="宋体" w:hint="eastAsia"/>
          <w:b/>
          <w:bCs/>
          <w:color w:val="000000"/>
          <w:sz w:val="24"/>
          <w:szCs w:val="24"/>
        </w:rPr>
        <w:t xml:space="preserve">     </w:t>
      </w:r>
      <w:r>
        <w:rPr>
          <w:rFonts w:ascii="宋体" w:hAnsi="宋体" w:hint="eastAsia"/>
          <w:color w:val="000000"/>
          <w:sz w:val="24"/>
          <w:szCs w:val="24"/>
        </w:rPr>
        <w:t>《特别事件报告》</w:t>
      </w:r>
    </w:p>
    <w:p w:rsidR="004E2521" w:rsidRDefault="004E2521" w:rsidP="004E2521">
      <w:pPr>
        <w:pStyle w:val="p0"/>
        <w:spacing w:line="440" w:lineRule="atLeast"/>
        <w:ind w:firstLine="617"/>
        <w:rPr>
          <w:rFonts w:ascii="宋体" w:hAnsi="宋体"/>
          <w:color w:val="000000"/>
          <w:sz w:val="24"/>
          <w:szCs w:val="24"/>
        </w:rPr>
      </w:pPr>
      <w:r>
        <w:rPr>
          <w:rFonts w:ascii="宋体" w:hAnsi="宋体" w:hint="eastAsia"/>
          <w:color w:val="000000"/>
          <w:sz w:val="24"/>
          <w:szCs w:val="24"/>
        </w:rPr>
        <w:t>《重大故障情况记录表》</w:t>
      </w:r>
    </w:p>
    <w:p w:rsidR="00147250" w:rsidRDefault="00147250">
      <w:pPr>
        <w:widowControl/>
        <w:jc w:val="left"/>
        <w:rPr>
          <w:rFonts w:ascii="宋体" w:eastAsia="宋体" w:hAnsi="宋体" w:cs="Times New Roman"/>
          <w:b/>
          <w:bCs/>
          <w:color w:val="000000"/>
          <w:kern w:val="0"/>
          <w:sz w:val="30"/>
          <w:szCs w:val="30"/>
        </w:rPr>
      </w:pPr>
      <w:r>
        <w:rPr>
          <w:rFonts w:ascii="宋体" w:hAnsi="宋体"/>
          <w:color w:val="000000"/>
          <w:sz w:val="30"/>
          <w:szCs w:val="30"/>
        </w:rPr>
        <w:br w:type="page"/>
      </w:r>
    </w:p>
    <w:p w:rsidR="004E2521" w:rsidRDefault="004E2521" w:rsidP="004E2521">
      <w:pPr>
        <w:pStyle w:val="3"/>
        <w:spacing w:before="0" w:after="0" w:line="360" w:lineRule="auto"/>
        <w:jc w:val="center"/>
        <w:rPr>
          <w:rFonts w:ascii="宋体" w:hAnsi="宋体"/>
          <w:color w:val="000000"/>
          <w:sz w:val="30"/>
          <w:szCs w:val="30"/>
        </w:rPr>
      </w:pPr>
      <w:r>
        <w:rPr>
          <w:rFonts w:ascii="宋体" w:hAnsi="宋体" w:hint="eastAsia"/>
          <w:color w:val="000000"/>
          <w:sz w:val="30"/>
          <w:szCs w:val="30"/>
        </w:rPr>
        <w:lastRenderedPageBreak/>
        <w:t>停电应急预案</w:t>
      </w:r>
    </w:p>
    <w:p w:rsidR="004E2521" w:rsidRDefault="004E2521" w:rsidP="004E2521">
      <w:pPr>
        <w:pStyle w:val="p0"/>
        <w:spacing w:line="360" w:lineRule="atLeast"/>
        <w:rPr>
          <w:rFonts w:ascii="宋体" w:hAnsi="宋体"/>
          <w:color w:val="000000"/>
          <w:sz w:val="24"/>
          <w:szCs w:val="24"/>
        </w:rPr>
      </w:pPr>
      <w:r>
        <w:rPr>
          <w:rFonts w:ascii="宋体" w:hAnsi="宋体" w:hint="eastAsia"/>
          <w:color w:val="000000"/>
          <w:sz w:val="24"/>
          <w:szCs w:val="24"/>
        </w:rPr>
        <w:t>一、目的</w:t>
      </w:r>
    </w:p>
    <w:p w:rsidR="004E2521" w:rsidRDefault="004E2521" w:rsidP="004E2521">
      <w:pPr>
        <w:pStyle w:val="p0"/>
        <w:spacing w:line="360" w:lineRule="atLeast"/>
        <w:ind w:firstLine="480"/>
        <w:rPr>
          <w:rFonts w:ascii="宋体" w:hAnsi="宋体"/>
          <w:color w:val="000000"/>
          <w:sz w:val="24"/>
          <w:szCs w:val="24"/>
        </w:rPr>
      </w:pPr>
      <w:r>
        <w:rPr>
          <w:rFonts w:ascii="宋体" w:hAnsi="宋体" w:hint="eastAsia"/>
          <w:color w:val="000000"/>
          <w:sz w:val="24"/>
          <w:szCs w:val="24"/>
        </w:rPr>
        <w:t>为预防突发性停电而造成商场内人员伤害和保证货品之安全。</w:t>
      </w:r>
    </w:p>
    <w:p w:rsidR="004E2521" w:rsidRDefault="004E2521" w:rsidP="004E2521">
      <w:pPr>
        <w:pStyle w:val="p0"/>
        <w:spacing w:line="360" w:lineRule="atLeast"/>
        <w:rPr>
          <w:rFonts w:ascii="宋体" w:hAnsi="宋体"/>
          <w:color w:val="000000"/>
          <w:sz w:val="24"/>
          <w:szCs w:val="24"/>
        </w:rPr>
      </w:pPr>
      <w:r>
        <w:rPr>
          <w:rFonts w:ascii="宋体" w:hAnsi="宋体" w:hint="eastAsia"/>
          <w:color w:val="000000"/>
          <w:sz w:val="24"/>
          <w:szCs w:val="24"/>
        </w:rPr>
        <w:t>二、适用范围</w:t>
      </w:r>
    </w:p>
    <w:p w:rsidR="004E2521" w:rsidRDefault="004E2521" w:rsidP="004E2521">
      <w:pPr>
        <w:pStyle w:val="p0"/>
        <w:spacing w:line="360" w:lineRule="atLeast"/>
        <w:ind w:firstLine="480"/>
        <w:rPr>
          <w:rFonts w:ascii="宋体" w:hAnsi="宋体"/>
          <w:color w:val="000000"/>
          <w:sz w:val="24"/>
          <w:szCs w:val="24"/>
        </w:rPr>
      </w:pPr>
      <w:r>
        <w:rPr>
          <w:rFonts w:ascii="宋体" w:hAnsi="宋体" w:hint="eastAsia"/>
          <w:color w:val="000000"/>
          <w:sz w:val="24"/>
          <w:szCs w:val="24"/>
        </w:rPr>
        <w:t>适用于本辖区商场物业。</w:t>
      </w:r>
    </w:p>
    <w:p w:rsidR="004E2521" w:rsidRDefault="004E2521" w:rsidP="004E2521">
      <w:pPr>
        <w:pStyle w:val="p0"/>
        <w:spacing w:line="360" w:lineRule="atLeast"/>
        <w:rPr>
          <w:rFonts w:ascii="宋体" w:hAnsi="宋体"/>
          <w:color w:val="000000"/>
          <w:sz w:val="24"/>
          <w:szCs w:val="24"/>
        </w:rPr>
      </w:pPr>
      <w:r>
        <w:rPr>
          <w:rFonts w:ascii="宋体" w:hAnsi="宋体" w:hint="eastAsia"/>
          <w:color w:val="000000"/>
          <w:sz w:val="24"/>
          <w:szCs w:val="24"/>
        </w:rPr>
        <w:t>三、职责</w:t>
      </w:r>
    </w:p>
    <w:p w:rsidR="004E2521" w:rsidRDefault="004E2521" w:rsidP="004E2521">
      <w:pPr>
        <w:pStyle w:val="p0"/>
        <w:spacing w:line="360" w:lineRule="atLeast"/>
        <w:ind w:left="239" w:hanging="240"/>
        <w:rPr>
          <w:rFonts w:ascii="宋体" w:hAnsi="宋体"/>
          <w:color w:val="000000"/>
          <w:sz w:val="24"/>
          <w:szCs w:val="24"/>
        </w:rPr>
      </w:pPr>
      <w:r>
        <w:rPr>
          <w:rFonts w:ascii="宋体" w:hAnsi="宋体" w:hint="eastAsia"/>
          <w:color w:val="000000"/>
          <w:sz w:val="24"/>
          <w:szCs w:val="24"/>
        </w:rPr>
        <w:t>1、高压配电工程人员负责了解停电原因，并及时告之监控中心及重要租户，做好送备用电工作和恢复正常供电工作。</w:t>
      </w:r>
    </w:p>
    <w:p w:rsidR="004E2521" w:rsidRDefault="004E2521" w:rsidP="004E2521">
      <w:pPr>
        <w:pStyle w:val="p0"/>
        <w:spacing w:line="360" w:lineRule="atLeast"/>
        <w:ind w:left="239" w:hanging="240"/>
        <w:rPr>
          <w:rFonts w:ascii="宋体" w:hAnsi="宋体"/>
          <w:color w:val="000000"/>
          <w:sz w:val="24"/>
          <w:szCs w:val="24"/>
        </w:rPr>
      </w:pPr>
      <w:r>
        <w:rPr>
          <w:rFonts w:ascii="宋体" w:hAnsi="宋体" w:hint="eastAsia"/>
          <w:color w:val="000000"/>
          <w:sz w:val="24"/>
          <w:szCs w:val="24"/>
        </w:rPr>
        <w:t>2、监控人员负责做好停电说明工作并对重点部位实施严密监控，与保安人员配合防止造成人员伤害和货品损失。</w:t>
      </w:r>
    </w:p>
    <w:p w:rsidR="004E2521" w:rsidRDefault="004E2521" w:rsidP="004E2521">
      <w:pPr>
        <w:pStyle w:val="p0"/>
        <w:spacing w:line="360" w:lineRule="atLeast"/>
        <w:ind w:left="239" w:hanging="240"/>
        <w:rPr>
          <w:rFonts w:ascii="宋体" w:hAnsi="宋体"/>
          <w:color w:val="000000"/>
          <w:sz w:val="24"/>
          <w:szCs w:val="24"/>
        </w:rPr>
      </w:pPr>
      <w:r>
        <w:rPr>
          <w:rFonts w:ascii="宋体" w:hAnsi="宋体" w:hint="eastAsia"/>
          <w:color w:val="000000"/>
          <w:sz w:val="24"/>
          <w:szCs w:val="24"/>
        </w:rPr>
        <w:t>3、保安人员负责各出入口安全工作及停电区域的安全巡视工作，并与楼层管理人员协同，做好客户人员之疏散工作和货品安全工作。</w:t>
      </w:r>
    </w:p>
    <w:p w:rsidR="004E2521" w:rsidRDefault="004E2521" w:rsidP="004E2521">
      <w:pPr>
        <w:pStyle w:val="p0"/>
        <w:spacing w:line="360" w:lineRule="atLeast"/>
        <w:ind w:firstLine="240"/>
        <w:rPr>
          <w:rFonts w:ascii="宋体" w:hAnsi="宋体"/>
          <w:color w:val="000000"/>
          <w:sz w:val="24"/>
          <w:szCs w:val="24"/>
        </w:rPr>
      </w:pPr>
      <w:r>
        <w:rPr>
          <w:rFonts w:ascii="宋体" w:hAnsi="宋体" w:hint="eastAsia"/>
          <w:color w:val="000000"/>
          <w:sz w:val="24"/>
          <w:szCs w:val="24"/>
        </w:rPr>
        <w:t>4、管理部工作人员做好组织协调和善后处理工作。</w:t>
      </w:r>
    </w:p>
    <w:p w:rsidR="004E2521" w:rsidRDefault="004E2521" w:rsidP="004E2521">
      <w:pPr>
        <w:pStyle w:val="p0"/>
        <w:spacing w:line="360" w:lineRule="atLeast"/>
        <w:ind w:firstLine="240"/>
        <w:rPr>
          <w:rFonts w:ascii="宋体" w:hAnsi="宋体"/>
          <w:color w:val="000000"/>
          <w:sz w:val="24"/>
          <w:szCs w:val="24"/>
        </w:rPr>
      </w:pPr>
      <w:r>
        <w:rPr>
          <w:rFonts w:ascii="宋体" w:hAnsi="宋体" w:hint="eastAsia"/>
          <w:color w:val="000000"/>
          <w:sz w:val="24"/>
          <w:szCs w:val="24"/>
        </w:rPr>
        <w:t>5、楼层管理人员和营业员做好客户疏散引导工作和商户柜内的货品安全工作。</w:t>
      </w:r>
    </w:p>
    <w:p w:rsidR="004E2521" w:rsidRDefault="004E2521" w:rsidP="004E2521">
      <w:pPr>
        <w:pStyle w:val="p0"/>
        <w:spacing w:line="360" w:lineRule="atLeast"/>
        <w:rPr>
          <w:rFonts w:ascii="宋体" w:hAnsi="宋体"/>
          <w:color w:val="000000"/>
          <w:sz w:val="24"/>
          <w:szCs w:val="24"/>
        </w:rPr>
      </w:pPr>
      <w:r>
        <w:rPr>
          <w:rFonts w:ascii="宋体" w:hAnsi="宋体" w:hint="eastAsia"/>
          <w:color w:val="000000"/>
          <w:sz w:val="24"/>
          <w:szCs w:val="24"/>
        </w:rPr>
        <w:t>四、处理流程</w:t>
      </w:r>
    </w:p>
    <w:p w:rsidR="004E2521" w:rsidRDefault="004E2521" w:rsidP="004E2521">
      <w:pPr>
        <w:pStyle w:val="p0"/>
        <w:spacing w:line="360" w:lineRule="atLeast"/>
        <w:rPr>
          <w:rFonts w:ascii="宋体" w:hAnsi="宋体"/>
          <w:color w:val="000000"/>
          <w:sz w:val="24"/>
          <w:szCs w:val="24"/>
        </w:rPr>
      </w:pPr>
      <w:r>
        <w:rPr>
          <w:rFonts w:ascii="宋体" w:hAnsi="宋体" w:hint="eastAsia"/>
          <w:color w:val="000000"/>
          <w:sz w:val="24"/>
          <w:szCs w:val="24"/>
        </w:rPr>
        <w:t>(</w:t>
      </w:r>
      <w:proofErr w:type="gramStart"/>
      <w:r>
        <w:rPr>
          <w:rFonts w:ascii="宋体" w:hAnsi="宋体" w:hint="eastAsia"/>
          <w:color w:val="000000"/>
          <w:sz w:val="24"/>
          <w:szCs w:val="24"/>
        </w:rPr>
        <w:t>一</w:t>
      </w:r>
      <w:proofErr w:type="gramEnd"/>
      <w:r>
        <w:rPr>
          <w:rFonts w:ascii="宋体" w:hAnsi="宋体" w:hint="eastAsia"/>
          <w:color w:val="000000"/>
          <w:sz w:val="24"/>
          <w:szCs w:val="24"/>
        </w:rPr>
        <w:t xml:space="preserve"> ) 停电应急处理程序 ： </w:t>
      </w:r>
    </w:p>
    <w:p w:rsidR="004E2521" w:rsidRDefault="004E2521" w:rsidP="004E2521">
      <w:pPr>
        <w:pStyle w:val="p0"/>
        <w:ind w:firstLine="2880"/>
        <w:rPr>
          <w:rFonts w:ascii="宋体" w:hAnsi="宋体"/>
          <w:color w:val="000000"/>
          <w:sz w:val="24"/>
          <w:szCs w:val="24"/>
        </w:rPr>
      </w:pPr>
      <w:r>
        <w:rPr>
          <w:noProof/>
        </w:rPr>
        <w:drawing>
          <wp:inline distT="0" distB="0" distL="0" distR="0">
            <wp:extent cx="1028700" cy="295275"/>
            <wp:effectExtent l="19050" t="0" r="0" b="0"/>
            <wp:docPr id="6" name="图片 6" descr="C:\DOCUME~1\ADMINI~1\LOCALS~1\Temp\ksohtml\wps_clip_image-15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1\ADMINI~1\LOCALS~1\Temp\ksohtml\wps_clip_image-15991.png"/>
                    <pic:cNvPicPr>
                      <a:picLocks noChangeAspect="1" noChangeArrowheads="1"/>
                    </pic:cNvPicPr>
                  </pic:nvPicPr>
                  <pic:blipFill>
                    <a:blip r:embed="rId6"/>
                    <a:srcRect/>
                    <a:stretch>
                      <a:fillRect/>
                    </a:stretch>
                  </pic:blipFill>
                  <pic:spPr bwMode="auto">
                    <a:xfrm>
                      <a:off x="0" y="0"/>
                      <a:ext cx="1028700" cy="295275"/>
                    </a:xfrm>
                    <a:prstGeom prst="rect">
                      <a:avLst/>
                    </a:prstGeom>
                    <a:noFill/>
                    <a:ln w="9525">
                      <a:noFill/>
                      <a:miter lim="800000"/>
                      <a:headEnd/>
                      <a:tailEnd/>
                    </a:ln>
                  </pic:spPr>
                </pic:pic>
              </a:graphicData>
            </a:graphic>
          </wp:inline>
        </w:drawing>
      </w:r>
      <w:r>
        <w:rPr>
          <w:rFonts w:ascii="宋体" w:hAnsi="宋体" w:hint="eastAsia"/>
          <w:color w:val="000000"/>
          <w:sz w:val="24"/>
          <w:szCs w:val="24"/>
        </w:rPr>
        <w:t xml:space="preserve"> </w:t>
      </w:r>
    </w:p>
    <w:p w:rsidR="004E2521" w:rsidRDefault="004E2521" w:rsidP="004E2521">
      <w:pPr>
        <w:pStyle w:val="p0"/>
        <w:ind w:firstLineChars="1820" w:firstLine="3822"/>
        <w:rPr>
          <w:rFonts w:ascii="宋体" w:hAnsi="宋体"/>
          <w:color w:val="000000"/>
          <w:sz w:val="24"/>
          <w:szCs w:val="24"/>
        </w:rPr>
      </w:pPr>
      <w:r>
        <w:rPr>
          <w:noProof/>
        </w:rPr>
        <w:drawing>
          <wp:inline distT="0" distB="0" distL="0" distR="0">
            <wp:extent cx="19050" cy="352425"/>
            <wp:effectExtent l="19050" t="0" r="0" b="0"/>
            <wp:docPr id="7" name="图片 7" descr="C:\DOCUME~1\ADMINI~1\LOCALS~1\Temp\ksohtml\wps_clip_image-15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1\ADMINI~1\LOCALS~1\Temp\ksohtml\wps_clip_image-15050.png"/>
                    <pic:cNvPicPr>
                      <a:picLocks noChangeAspect="1" noChangeArrowheads="1"/>
                    </pic:cNvPicPr>
                  </pic:nvPicPr>
                  <pic:blipFill>
                    <a:blip r:embed="rId7"/>
                    <a:srcRect/>
                    <a:stretch>
                      <a:fillRect/>
                    </a:stretch>
                  </pic:blipFill>
                  <pic:spPr bwMode="auto">
                    <a:xfrm>
                      <a:off x="0" y="0"/>
                      <a:ext cx="19050" cy="352425"/>
                    </a:xfrm>
                    <a:prstGeom prst="rect">
                      <a:avLst/>
                    </a:prstGeom>
                    <a:noFill/>
                    <a:ln w="9525">
                      <a:noFill/>
                      <a:miter lim="800000"/>
                      <a:headEnd/>
                      <a:tailEnd/>
                    </a:ln>
                  </pic:spPr>
                </pic:pic>
              </a:graphicData>
            </a:graphic>
          </wp:inline>
        </w:drawing>
      </w:r>
    </w:p>
    <w:p w:rsidR="004E2521" w:rsidRDefault="004E2521" w:rsidP="004E2521">
      <w:pPr>
        <w:pStyle w:val="p0"/>
        <w:ind w:firstLine="2880"/>
        <w:rPr>
          <w:rFonts w:ascii="宋体" w:hAnsi="宋体"/>
          <w:color w:val="000000"/>
          <w:sz w:val="24"/>
          <w:szCs w:val="24"/>
        </w:rPr>
      </w:pPr>
    </w:p>
    <w:p w:rsidR="004E2521" w:rsidRDefault="004E2521" w:rsidP="004E2521">
      <w:pPr>
        <w:pStyle w:val="p0"/>
        <w:ind w:firstLineChars="700" w:firstLine="1470"/>
        <w:rPr>
          <w:rFonts w:ascii="宋体" w:hAnsi="宋体"/>
          <w:color w:val="000000"/>
          <w:sz w:val="24"/>
          <w:szCs w:val="24"/>
        </w:rPr>
      </w:pPr>
      <w:r>
        <w:rPr>
          <w:noProof/>
        </w:rPr>
        <w:drawing>
          <wp:inline distT="0" distB="0" distL="0" distR="0">
            <wp:extent cx="57150" cy="381000"/>
            <wp:effectExtent l="19050" t="0" r="0" b="0"/>
            <wp:docPr id="8" name="图片 8" descr="C:\DOCUME~1\ADMINI~1\LOCALS~1\Temp\ksohtml\wps_clip_image-126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1\ADMINI~1\LOCALS~1\Temp\ksohtml\wps_clip_image-12682.png"/>
                    <pic:cNvPicPr>
                      <a:picLocks noChangeAspect="1" noChangeArrowheads="1"/>
                    </pic:cNvPicPr>
                  </pic:nvPicPr>
                  <pic:blipFill>
                    <a:blip r:embed="rId8"/>
                    <a:srcRect/>
                    <a:stretch>
                      <a:fillRect/>
                    </a:stretch>
                  </pic:blipFill>
                  <pic:spPr bwMode="auto">
                    <a:xfrm>
                      <a:off x="0" y="0"/>
                      <a:ext cx="57150" cy="381000"/>
                    </a:xfrm>
                    <a:prstGeom prst="rect">
                      <a:avLst/>
                    </a:prstGeom>
                    <a:noFill/>
                    <a:ln w="9525">
                      <a:noFill/>
                      <a:miter lim="800000"/>
                      <a:headEnd/>
                      <a:tailEnd/>
                    </a:ln>
                  </pic:spPr>
                </pic:pic>
              </a:graphicData>
            </a:graphic>
          </wp:inline>
        </w:drawing>
      </w:r>
      <w:r>
        <w:rPr>
          <w:rFonts w:hint="eastAsia"/>
          <w:noProof/>
        </w:rPr>
        <w:t xml:space="preserve">   </w:t>
      </w:r>
      <w:r>
        <w:rPr>
          <w:noProof/>
        </w:rPr>
        <w:drawing>
          <wp:inline distT="0" distB="0" distL="0" distR="0">
            <wp:extent cx="3124200" cy="19050"/>
            <wp:effectExtent l="19050" t="0" r="0" b="0"/>
            <wp:docPr id="10" name="图片 10" descr="C:\DOCUME~1\ADMINI~1\LOCALS~1\Temp\ksohtml\wps_clip_image-26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1\ADMINI~1\LOCALS~1\Temp\ksohtml\wps_clip_image-26227.png"/>
                    <pic:cNvPicPr>
                      <a:picLocks noChangeAspect="1" noChangeArrowheads="1"/>
                    </pic:cNvPicPr>
                  </pic:nvPicPr>
                  <pic:blipFill>
                    <a:blip r:embed="rId9"/>
                    <a:srcRect/>
                    <a:stretch>
                      <a:fillRect/>
                    </a:stretch>
                  </pic:blipFill>
                  <pic:spPr bwMode="auto">
                    <a:xfrm>
                      <a:off x="0" y="0"/>
                      <a:ext cx="3124200" cy="19050"/>
                    </a:xfrm>
                    <a:prstGeom prst="rect">
                      <a:avLst/>
                    </a:prstGeom>
                    <a:noFill/>
                    <a:ln w="9525">
                      <a:noFill/>
                      <a:miter lim="800000"/>
                      <a:headEnd/>
                      <a:tailEnd/>
                    </a:ln>
                  </pic:spPr>
                </pic:pic>
              </a:graphicData>
            </a:graphic>
          </wp:inline>
        </w:drawing>
      </w:r>
      <w:r>
        <w:rPr>
          <w:noProof/>
        </w:rPr>
        <w:drawing>
          <wp:inline distT="0" distB="0" distL="0" distR="0">
            <wp:extent cx="57150" cy="381000"/>
            <wp:effectExtent l="19050" t="0" r="0" b="0"/>
            <wp:docPr id="15" name="图片 9" descr="C:\DOCUME~1\ADMINI~1\LOCALS~1\Temp\ksohtml\wps_clip_image-78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1\ADMINI~1\LOCALS~1\Temp\ksohtml\wps_clip_image-7820.png"/>
                    <pic:cNvPicPr>
                      <a:picLocks noChangeAspect="1" noChangeArrowheads="1"/>
                    </pic:cNvPicPr>
                  </pic:nvPicPr>
                  <pic:blipFill>
                    <a:blip r:embed="rId8"/>
                    <a:srcRect/>
                    <a:stretch>
                      <a:fillRect/>
                    </a:stretch>
                  </pic:blipFill>
                  <pic:spPr bwMode="auto">
                    <a:xfrm>
                      <a:off x="0" y="0"/>
                      <a:ext cx="57150" cy="381000"/>
                    </a:xfrm>
                    <a:prstGeom prst="rect">
                      <a:avLst/>
                    </a:prstGeom>
                    <a:noFill/>
                    <a:ln w="9525">
                      <a:noFill/>
                      <a:miter lim="800000"/>
                      <a:headEnd/>
                      <a:tailEnd/>
                    </a:ln>
                  </pic:spPr>
                </pic:pic>
              </a:graphicData>
            </a:graphic>
          </wp:inline>
        </w:drawing>
      </w:r>
    </w:p>
    <w:p w:rsidR="004E2521" w:rsidRDefault="004E2521" w:rsidP="004E2521">
      <w:pPr>
        <w:pStyle w:val="p0"/>
        <w:ind w:firstLine="2880"/>
        <w:rPr>
          <w:rFonts w:ascii="宋体" w:hAnsi="宋体"/>
          <w:color w:val="000000"/>
          <w:sz w:val="24"/>
          <w:szCs w:val="24"/>
        </w:rPr>
      </w:pPr>
    </w:p>
    <w:p w:rsidR="004E2521" w:rsidRDefault="004E2521" w:rsidP="004E2521">
      <w:pPr>
        <w:pStyle w:val="p0"/>
        <w:rPr>
          <w:rFonts w:ascii="宋体" w:hAnsi="宋体"/>
          <w:color w:val="000000"/>
          <w:sz w:val="24"/>
          <w:szCs w:val="24"/>
        </w:rPr>
      </w:pPr>
      <w:r>
        <w:rPr>
          <w:rFonts w:ascii="宋体" w:hAnsi="宋体" w:hint="eastAsia"/>
          <w:color w:val="000000"/>
          <w:sz w:val="24"/>
          <w:szCs w:val="24"/>
        </w:rPr>
        <w:t xml:space="preserve"> 1.工 程 </w:t>
      </w:r>
      <w:proofErr w:type="gramStart"/>
      <w:r>
        <w:rPr>
          <w:rFonts w:ascii="宋体" w:hAnsi="宋体" w:hint="eastAsia"/>
          <w:color w:val="000000"/>
          <w:sz w:val="24"/>
          <w:szCs w:val="24"/>
        </w:rPr>
        <w:t>措</w:t>
      </w:r>
      <w:proofErr w:type="gramEnd"/>
      <w:r>
        <w:rPr>
          <w:rFonts w:ascii="宋体" w:hAnsi="宋体" w:hint="eastAsia"/>
          <w:color w:val="000000"/>
          <w:sz w:val="24"/>
          <w:szCs w:val="24"/>
        </w:rPr>
        <w:t xml:space="preserve"> 施 </w:t>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t xml:space="preserve">        </w:t>
      </w:r>
      <w:r>
        <w:rPr>
          <w:rFonts w:ascii="宋体" w:hAnsi="宋体" w:hint="eastAsia"/>
          <w:color w:val="000000"/>
          <w:sz w:val="24"/>
          <w:szCs w:val="24"/>
        </w:rPr>
        <w:tab/>
        <w:t xml:space="preserve">               2. 安 全 </w:t>
      </w:r>
      <w:proofErr w:type="gramStart"/>
      <w:r>
        <w:rPr>
          <w:rFonts w:ascii="宋体" w:hAnsi="宋体" w:hint="eastAsia"/>
          <w:color w:val="000000"/>
          <w:sz w:val="24"/>
          <w:szCs w:val="24"/>
        </w:rPr>
        <w:t>措</w:t>
      </w:r>
      <w:proofErr w:type="gramEnd"/>
      <w:r>
        <w:rPr>
          <w:rFonts w:ascii="宋体" w:hAnsi="宋体" w:hint="eastAsia"/>
          <w:color w:val="000000"/>
          <w:sz w:val="24"/>
          <w:szCs w:val="24"/>
        </w:rPr>
        <w:t xml:space="preserve"> 施 </w:t>
      </w:r>
    </w:p>
    <w:p w:rsidR="004E2521" w:rsidRDefault="004E2521" w:rsidP="004E2521">
      <w:pPr>
        <w:pStyle w:val="p0"/>
        <w:ind w:firstLineChars="300" w:firstLine="630"/>
        <w:rPr>
          <w:rFonts w:ascii="宋体" w:hAnsi="宋体"/>
          <w:color w:val="000000"/>
          <w:sz w:val="24"/>
          <w:szCs w:val="24"/>
        </w:rPr>
      </w:pPr>
      <w:r>
        <w:rPr>
          <w:noProof/>
        </w:rPr>
        <w:drawing>
          <wp:inline distT="0" distB="0" distL="0" distR="0">
            <wp:extent cx="1390650" cy="1019175"/>
            <wp:effectExtent l="19050" t="0" r="0" b="0"/>
            <wp:docPr id="11" name="图片 11" descr="C:\DOCUME~1\ADMINI~1\LOCALS~1\Temp\ksohtml\wps_clip_image-66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1\ADMINI~1\LOCALS~1\Temp\ksohtml\wps_clip_image-6630.png"/>
                    <pic:cNvPicPr>
                      <a:picLocks noChangeAspect="1" noChangeArrowheads="1"/>
                    </pic:cNvPicPr>
                  </pic:nvPicPr>
                  <pic:blipFill>
                    <a:blip r:embed="rId10"/>
                    <a:srcRect/>
                    <a:stretch>
                      <a:fillRect/>
                    </a:stretch>
                  </pic:blipFill>
                  <pic:spPr bwMode="auto">
                    <a:xfrm>
                      <a:off x="0" y="0"/>
                      <a:ext cx="1390650" cy="1019175"/>
                    </a:xfrm>
                    <a:prstGeom prst="rect">
                      <a:avLst/>
                    </a:prstGeom>
                    <a:noFill/>
                    <a:ln w="9525">
                      <a:noFill/>
                      <a:miter lim="800000"/>
                      <a:headEnd/>
                      <a:tailEnd/>
                    </a:ln>
                  </pic:spPr>
                </pic:pic>
              </a:graphicData>
            </a:graphic>
          </wp:inline>
        </w:drawing>
      </w:r>
      <w:r>
        <w:rPr>
          <w:rFonts w:hint="eastAsia"/>
          <w:noProof/>
        </w:rPr>
        <w:t xml:space="preserve">                              </w:t>
      </w:r>
      <w:r>
        <w:rPr>
          <w:noProof/>
        </w:rPr>
        <w:drawing>
          <wp:inline distT="0" distB="0" distL="0" distR="0">
            <wp:extent cx="1390650" cy="1057275"/>
            <wp:effectExtent l="19050" t="0" r="0" b="0"/>
            <wp:docPr id="12" name="图片 12" descr="C:\DOCUME~1\ADMINI~1\LOCALS~1\Temp\ksohtml\wps_clip_image-302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1\ADMINI~1\LOCALS~1\Temp\ksohtml\wps_clip_image-30277.png"/>
                    <pic:cNvPicPr>
                      <a:picLocks noChangeAspect="1" noChangeArrowheads="1"/>
                    </pic:cNvPicPr>
                  </pic:nvPicPr>
                  <pic:blipFill>
                    <a:blip r:embed="rId11"/>
                    <a:srcRect/>
                    <a:stretch>
                      <a:fillRect/>
                    </a:stretch>
                  </pic:blipFill>
                  <pic:spPr bwMode="auto">
                    <a:xfrm>
                      <a:off x="0" y="0"/>
                      <a:ext cx="1390650" cy="1057275"/>
                    </a:xfrm>
                    <a:prstGeom prst="rect">
                      <a:avLst/>
                    </a:prstGeom>
                    <a:noFill/>
                    <a:ln w="9525">
                      <a:noFill/>
                      <a:miter lim="800000"/>
                      <a:headEnd/>
                      <a:tailEnd/>
                    </a:ln>
                  </pic:spPr>
                </pic:pic>
              </a:graphicData>
            </a:graphic>
          </wp:inline>
        </w:drawing>
      </w:r>
    </w:p>
    <w:p w:rsidR="004E2521" w:rsidRDefault="004E2521" w:rsidP="004E2521">
      <w:pPr>
        <w:pStyle w:val="p0"/>
        <w:ind w:firstLine="2880"/>
        <w:rPr>
          <w:rFonts w:ascii="宋体" w:hAnsi="宋体"/>
          <w:color w:val="000000"/>
          <w:sz w:val="24"/>
          <w:szCs w:val="24"/>
        </w:rPr>
      </w:pPr>
    </w:p>
    <w:p w:rsidR="004E2521" w:rsidRDefault="004E2521" w:rsidP="004E2521">
      <w:pPr>
        <w:pStyle w:val="p0"/>
        <w:ind w:firstLine="2880"/>
        <w:rPr>
          <w:rFonts w:ascii="宋体" w:hAnsi="宋体"/>
          <w:color w:val="000000"/>
          <w:sz w:val="24"/>
          <w:szCs w:val="24"/>
        </w:rPr>
      </w:pPr>
      <w:r>
        <w:rPr>
          <w:noProof/>
        </w:rPr>
        <w:drawing>
          <wp:inline distT="0" distB="0" distL="0" distR="0">
            <wp:extent cx="3086100" cy="657225"/>
            <wp:effectExtent l="19050" t="0" r="0" b="0"/>
            <wp:docPr id="3" name="图片 13" descr="C:\DOCUME~1\ADMINI~1\LOCALS~1\Temp\ksohtml\wps_clip_image-298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1\ADMINI~1\LOCALS~1\Temp\ksohtml\wps_clip_image-29810.png"/>
                    <pic:cNvPicPr>
                      <a:picLocks noChangeAspect="1" noChangeArrowheads="1"/>
                    </pic:cNvPicPr>
                  </pic:nvPicPr>
                  <pic:blipFill>
                    <a:blip r:embed="rId12"/>
                    <a:srcRect/>
                    <a:stretch>
                      <a:fillRect/>
                    </a:stretch>
                  </pic:blipFill>
                  <pic:spPr bwMode="auto">
                    <a:xfrm>
                      <a:off x="0" y="0"/>
                      <a:ext cx="3086100" cy="657225"/>
                    </a:xfrm>
                    <a:prstGeom prst="rect">
                      <a:avLst/>
                    </a:prstGeom>
                    <a:noFill/>
                    <a:ln w="9525">
                      <a:noFill/>
                      <a:miter lim="800000"/>
                      <a:headEnd/>
                      <a:tailEnd/>
                    </a:ln>
                  </pic:spPr>
                </pic:pic>
              </a:graphicData>
            </a:graphic>
          </wp:inline>
        </w:drawing>
      </w:r>
    </w:p>
    <w:p w:rsidR="004E2521" w:rsidRDefault="004E2521" w:rsidP="004E2521">
      <w:pPr>
        <w:pStyle w:val="p0"/>
        <w:ind w:firstLine="2880"/>
        <w:rPr>
          <w:rFonts w:ascii="宋体" w:hAnsi="宋体"/>
          <w:color w:val="000000"/>
          <w:sz w:val="24"/>
          <w:szCs w:val="24"/>
        </w:rPr>
      </w:pPr>
    </w:p>
    <w:p w:rsidR="004E2521" w:rsidRDefault="004E2521" w:rsidP="004E2521">
      <w:pPr>
        <w:pStyle w:val="p0"/>
        <w:ind w:firstLineChars="1900" w:firstLine="4560"/>
        <w:rPr>
          <w:rFonts w:ascii="宋体" w:hAnsi="宋体"/>
          <w:color w:val="000000"/>
          <w:sz w:val="24"/>
          <w:szCs w:val="24"/>
        </w:rPr>
      </w:pPr>
      <w:r>
        <w:rPr>
          <w:rFonts w:ascii="宋体" w:hAnsi="宋体" w:hint="eastAsia"/>
          <w:color w:val="000000"/>
          <w:sz w:val="24"/>
          <w:szCs w:val="24"/>
        </w:rPr>
        <w:t xml:space="preserve">善 后 处 理 </w:t>
      </w:r>
    </w:p>
    <w:p w:rsidR="004E2521" w:rsidRDefault="004E2521" w:rsidP="004E2521">
      <w:pPr>
        <w:pStyle w:val="p0"/>
        <w:ind w:firstLineChars="1750" w:firstLine="3675"/>
        <w:rPr>
          <w:rFonts w:ascii="宋体" w:hAnsi="宋体"/>
          <w:color w:val="000000"/>
          <w:sz w:val="24"/>
          <w:szCs w:val="24"/>
        </w:rPr>
      </w:pPr>
      <w:r>
        <w:rPr>
          <w:noProof/>
        </w:rPr>
        <w:drawing>
          <wp:inline distT="0" distB="0" distL="0" distR="0">
            <wp:extent cx="1362075" cy="542925"/>
            <wp:effectExtent l="19050" t="0" r="9525" b="0"/>
            <wp:docPr id="14" name="图片 14" descr="C:\DOCUME~1\ADMINI~1\LOCALS~1\Temp\ksohtml\wps_clip_image-65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1\ADMINI~1\LOCALS~1\Temp\ksohtml\wps_clip_image-6586.png"/>
                    <pic:cNvPicPr>
                      <a:picLocks noChangeAspect="1" noChangeArrowheads="1"/>
                    </pic:cNvPicPr>
                  </pic:nvPicPr>
                  <pic:blipFill>
                    <a:blip r:embed="rId13"/>
                    <a:srcRect/>
                    <a:stretch>
                      <a:fillRect/>
                    </a:stretch>
                  </pic:blipFill>
                  <pic:spPr bwMode="auto">
                    <a:xfrm>
                      <a:off x="0" y="0"/>
                      <a:ext cx="1362075" cy="542925"/>
                    </a:xfrm>
                    <a:prstGeom prst="rect">
                      <a:avLst/>
                    </a:prstGeom>
                    <a:noFill/>
                    <a:ln w="9525">
                      <a:noFill/>
                      <a:miter lim="800000"/>
                      <a:headEnd/>
                      <a:tailEnd/>
                    </a:ln>
                  </pic:spPr>
                </pic:pic>
              </a:graphicData>
            </a:graphic>
          </wp:inline>
        </w:drawing>
      </w:r>
    </w:p>
    <w:p w:rsidR="004E2521" w:rsidRDefault="004E2521" w:rsidP="004E2521">
      <w:pPr>
        <w:pStyle w:val="p0"/>
        <w:ind w:firstLine="2880"/>
        <w:rPr>
          <w:rFonts w:ascii="宋体" w:hAnsi="宋体"/>
          <w:color w:val="000000"/>
          <w:sz w:val="24"/>
          <w:szCs w:val="24"/>
        </w:rPr>
      </w:pPr>
    </w:p>
    <w:p w:rsidR="004E2521" w:rsidRDefault="004E2521" w:rsidP="004E2521">
      <w:pPr>
        <w:pStyle w:val="p0"/>
        <w:ind w:firstLine="2880"/>
        <w:rPr>
          <w:rFonts w:ascii="宋体" w:hAnsi="宋体"/>
          <w:color w:val="000000"/>
          <w:sz w:val="24"/>
          <w:szCs w:val="24"/>
        </w:rPr>
      </w:pPr>
    </w:p>
    <w:p w:rsidR="004E2521" w:rsidRDefault="004E2521" w:rsidP="004E2521">
      <w:pPr>
        <w:pStyle w:val="p0"/>
        <w:rPr>
          <w:rFonts w:ascii="宋体" w:hAnsi="宋体"/>
          <w:color w:val="000000"/>
          <w:sz w:val="24"/>
          <w:szCs w:val="24"/>
        </w:rPr>
      </w:pPr>
      <w:r>
        <w:rPr>
          <w:rFonts w:ascii="宋体" w:hAnsi="宋体" w:hint="eastAsia"/>
          <w:color w:val="000000"/>
          <w:sz w:val="24"/>
          <w:szCs w:val="24"/>
        </w:rPr>
        <w:t xml:space="preserve">(二 )  停电应急处理方案 ： </w:t>
      </w:r>
    </w:p>
    <w:p w:rsidR="004E2521" w:rsidRDefault="004E2521" w:rsidP="004E2521">
      <w:pPr>
        <w:pStyle w:val="p0"/>
        <w:spacing w:line="400" w:lineRule="atLeast"/>
        <w:ind w:left="239" w:hanging="480"/>
        <w:rPr>
          <w:rFonts w:ascii="宋体" w:hAnsi="宋体"/>
          <w:color w:val="000000"/>
          <w:sz w:val="24"/>
          <w:szCs w:val="24"/>
        </w:rPr>
      </w:pPr>
      <w:r>
        <w:rPr>
          <w:rFonts w:ascii="宋体" w:hAnsi="宋体" w:hint="eastAsia"/>
          <w:color w:val="000000"/>
          <w:sz w:val="24"/>
          <w:szCs w:val="24"/>
        </w:rPr>
        <w:t xml:space="preserve">1、当购物中心发生停电事故时，工程技术主管必须马上到高压配电房,现场（值班）高压配电技术人员及时采取如下措施 ： </w:t>
      </w:r>
    </w:p>
    <w:p w:rsidR="004E2521" w:rsidRDefault="004E2521" w:rsidP="004E2521">
      <w:pPr>
        <w:pStyle w:val="p0"/>
        <w:spacing w:line="400" w:lineRule="atLeast"/>
        <w:rPr>
          <w:rFonts w:ascii="宋体" w:hAnsi="宋体"/>
          <w:b/>
          <w:bCs/>
          <w:color w:val="000000"/>
          <w:sz w:val="24"/>
          <w:szCs w:val="24"/>
        </w:rPr>
      </w:pPr>
      <w:r>
        <w:rPr>
          <w:rFonts w:ascii="宋体" w:hAnsi="宋体" w:hint="eastAsia"/>
          <w:b/>
          <w:bCs/>
          <w:color w:val="000000"/>
          <w:sz w:val="24"/>
          <w:szCs w:val="24"/>
        </w:rPr>
        <w:t>1.1当属于购物中心区域内停电的</w:t>
      </w:r>
    </w:p>
    <w:p w:rsidR="004E2521" w:rsidRDefault="004E2521" w:rsidP="004E2521">
      <w:pPr>
        <w:pStyle w:val="p0"/>
        <w:spacing w:line="400" w:lineRule="atLeast"/>
        <w:ind w:left="720" w:hanging="720"/>
        <w:rPr>
          <w:rFonts w:ascii="宋体" w:hAnsi="宋体"/>
          <w:color w:val="000000"/>
          <w:sz w:val="24"/>
          <w:szCs w:val="24"/>
        </w:rPr>
      </w:pPr>
      <w:r>
        <w:rPr>
          <w:rFonts w:ascii="宋体" w:hAnsi="宋体" w:hint="eastAsia"/>
          <w:color w:val="000000"/>
          <w:sz w:val="24"/>
          <w:szCs w:val="24"/>
        </w:rPr>
        <w:t>1.1.1维修技术人员在检查购物中心设备故障同时，将停电区域、情况告之监控中心，以备采取相关措施。（对停电区域的重要租户也应在第一时间告之）。</w:t>
      </w:r>
    </w:p>
    <w:p w:rsidR="004E2521" w:rsidRDefault="004E2521" w:rsidP="004E2521">
      <w:pPr>
        <w:pStyle w:val="p0"/>
        <w:spacing w:line="400" w:lineRule="atLeast"/>
        <w:ind w:left="720" w:hanging="720"/>
        <w:rPr>
          <w:rFonts w:ascii="宋体" w:hAnsi="宋体"/>
          <w:color w:val="000000"/>
          <w:sz w:val="24"/>
          <w:szCs w:val="24"/>
        </w:rPr>
      </w:pPr>
      <w:r>
        <w:rPr>
          <w:rFonts w:ascii="宋体" w:hAnsi="宋体" w:hint="eastAsia"/>
          <w:color w:val="000000"/>
          <w:sz w:val="24"/>
          <w:szCs w:val="24"/>
        </w:rPr>
        <w:t xml:space="preserve">1.1.2至停电区域，检查故障原因。检查设备运行状况，记录工作参数，对较大载荷的机电设备或用电单元作关停处理，避免恢复供电时瞬间电流损坏设备 。 </w:t>
      </w:r>
    </w:p>
    <w:p w:rsidR="004E2521" w:rsidRDefault="004E2521" w:rsidP="004E2521">
      <w:pPr>
        <w:pStyle w:val="p0"/>
        <w:spacing w:line="400" w:lineRule="atLeast"/>
        <w:rPr>
          <w:rFonts w:ascii="宋体" w:hAnsi="宋体"/>
          <w:color w:val="000000"/>
          <w:sz w:val="24"/>
          <w:szCs w:val="24"/>
        </w:rPr>
      </w:pPr>
      <w:r>
        <w:rPr>
          <w:rFonts w:ascii="宋体" w:hAnsi="宋体" w:hint="eastAsia"/>
          <w:color w:val="000000"/>
          <w:sz w:val="24"/>
          <w:szCs w:val="24"/>
        </w:rPr>
        <w:t>1.1.3查明故障后，工程部应组织人力抢修。</w:t>
      </w:r>
    </w:p>
    <w:p w:rsidR="004E2521" w:rsidRDefault="004E2521" w:rsidP="004E2521">
      <w:pPr>
        <w:pStyle w:val="p0"/>
        <w:spacing w:line="400" w:lineRule="atLeast"/>
        <w:rPr>
          <w:rFonts w:ascii="宋体" w:hAnsi="宋体"/>
          <w:color w:val="000000"/>
          <w:sz w:val="24"/>
          <w:szCs w:val="24"/>
        </w:rPr>
      </w:pPr>
      <w:r>
        <w:rPr>
          <w:rFonts w:ascii="宋体" w:hAnsi="宋体" w:hint="eastAsia"/>
          <w:color w:val="000000"/>
          <w:sz w:val="24"/>
          <w:szCs w:val="24"/>
        </w:rPr>
        <w:t>1.1.4在抢修同时恢复未受损坏区域之正常营运 。</w:t>
      </w:r>
    </w:p>
    <w:p w:rsidR="004E2521" w:rsidRDefault="004E2521" w:rsidP="004E2521">
      <w:pPr>
        <w:pStyle w:val="p0"/>
        <w:spacing w:line="400" w:lineRule="atLeast"/>
        <w:rPr>
          <w:rFonts w:ascii="宋体" w:hAnsi="宋体"/>
          <w:b/>
          <w:bCs/>
          <w:color w:val="000000"/>
          <w:sz w:val="24"/>
          <w:szCs w:val="24"/>
        </w:rPr>
      </w:pPr>
      <w:r>
        <w:rPr>
          <w:rFonts w:ascii="宋体" w:hAnsi="宋体" w:hint="eastAsia"/>
          <w:b/>
          <w:bCs/>
          <w:color w:val="000000"/>
          <w:sz w:val="24"/>
          <w:szCs w:val="24"/>
        </w:rPr>
        <w:t>1.2当属于外网供电而造成停电的（高压失电）</w:t>
      </w:r>
    </w:p>
    <w:p w:rsidR="004E2521" w:rsidRDefault="004E2521" w:rsidP="004E2521">
      <w:pPr>
        <w:pStyle w:val="p0"/>
        <w:spacing w:line="400" w:lineRule="atLeast"/>
        <w:ind w:left="720" w:hanging="720"/>
        <w:rPr>
          <w:rFonts w:ascii="宋体" w:hAnsi="宋体"/>
          <w:color w:val="000000"/>
          <w:sz w:val="24"/>
          <w:szCs w:val="24"/>
        </w:rPr>
      </w:pPr>
      <w:r>
        <w:rPr>
          <w:rFonts w:ascii="宋体" w:hAnsi="宋体" w:hint="eastAsia"/>
          <w:color w:val="000000"/>
          <w:sz w:val="24"/>
          <w:szCs w:val="24"/>
        </w:rPr>
        <w:t xml:space="preserve">1.2.1启动购物中心备用电源（在通常情况下，主、备电源处于自动切换状态），必须保障重要部位如消防电梯、消防走道、水泵、疏散照明等供电 。  </w:t>
      </w:r>
    </w:p>
    <w:p w:rsidR="004E2521" w:rsidRDefault="004E2521" w:rsidP="004E2521">
      <w:pPr>
        <w:pStyle w:val="p0"/>
        <w:spacing w:line="400" w:lineRule="atLeast"/>
        <w:ind w:left="720" w:hanging="720"/>
        <w:rPr>
          <w:rFonts w:ascii="宋体" w:hAnsi="宋体"/>
          <w:color w:val="000000"/>
          <w:sz w:val="24"/>
          <w:szCs w:val="24"/>
        </w:rPr>
      </w:pPr>
      <w:r>
        <w:rPr>
          <w:rFonts w:ascii="宋体" w:hAnsi="宋体" w:hint="eastAsia"/>
          <w:color w:val="000000"/>
          <w:sz w:val="24"/>
          <w:szCs w:val="24"/>
        </w:rPr>
        <w:t>1.2.2技术人员致电供电部门查询故障原因，并将答复保存。</w:t>
      </w:r>
    </w:p>
    <w:p w:rsidR="004E2521" w:rsidRDefault="004E2521" w:rsidP="004E2521">
      <w:pPr>
        <w:pStyle w:val="p0"/>
        <w:spacing w:line="400" w:lineRule="atLeast"/>
        <w:ind w:left="720" w:hanging="720"/>
        <w:rPr>
          <w:rFonts w:ascii="宋体" w:hAnsi="宋体"/>
          <w:color w:val="000000"/>
          <w:sz w:val="24"/>
          <w:szCs w:val="24"/>
        </w:rPr>
      </w:pPr>
      <w:r>
        <w:rPr>
          <w:rFonts w:ascii="宋体" w:hAnsi="宋体" w:hint="eastAsia"/>
          <w:color w:val="000000"/>
          <w:sz w:val="24"/>
          <w:szCs w:val="24"/>
        </w:rPr>
        <w:t>1.2.3通知监控中心和重要租户 。</w:t>
      </w:r>
    </w:p>
    <w:p w:rsidR="004E2521" w:rsidRDefault="004E2521" w:rsidP="004E2521">
      <w:pPr>
        <w:pStyle w:val="p0"/>
        <w:spacing w:line="400" w:lineRule="atLeast"/>
        <w:rPr>
          <w:rFonts w:ascii="宋体" w:hAnsi="宋体"/>
          <w:color w:val="000000"/>
          <w:sz w:val="24"/>
          <w:szCs w:val="24"/>
        </w:rPr>
      </w:pPr>
      <w:r>
        <w:rPr>
          <w:rFonts w:ascii="宋体" w:hAnsi="宋体" w:hint="eastAsia"/>
          <w:color w:val="000000"/>
          <w:sz w:val="24"/>
          <w:szCs w:val="24"/>
        </w:rPr>
        <w:t>1.2.4组织人员做好恢复供电</w:t>
      </w:r>
      <w:proofErr w:type="gramStart"/>
      <w:r>
        <w:rPr>
          <w:rFonts w:ascii="宋体" w:hAnsi="宋体" w:hint="eastAsia"/>
          <w:color w:val="000000"/>
          <w:sz w:val="24"/>
          <w:szCs w:val="24"/>
        </w:rPr>
        <w:t>前设施</w:t>
      </w:r>
      <w:proofErr w:type="gramEnd"/>
      <w:r>
        <w:rPr>
          <w:rFonts w:ascii="宋体" w:hAnsi="宋体" w:hint="eastAsia"/>
          <w:color w:val="000000"/>
          <w:sz w:val="24"/>
          <w:szCs w:val="24"/>
        </w:rPr>
        <w:t xml:space="preserve">设备检查及保养工作。（具体操作见附件一） </w:t>
      </w:r>
    </w:p>
    <w:p w:rsidR="004E2521" w:rsidRDefault="004E2521" w:rsidP="004E2521">
      <w:pPr>
        <w:pStyle w:val="p0"/>
        <w:spacing w:line="400" w:lineRule="atLeast"/>
        <w:ind w:firstLine="2880"/>
        <w:rPr>
          <w:rFonts w:ascii="宋体" w:hAnsi="宋体"/>
          <w:color w:val="000000"/>
          <w:sz w:val="24"/>
          <w:szCs w:val="24"/>
        </w:rPr>
      </w:pPr>
    </w:p>
    <w:p w:rsidR="004E2521" w:rsidRDefault="004E2521" w:rsidP="004E2521">
      <w:pPr>
        <w:pStyle w:val="p0"/>
        <w:spacing w:line="400" w:lineRule="atLeast"/>
        <w:rPr>
          <w:rFonts w:ascii="宋体" w:hAnsi="宋体"/>
          <w:color w:val="000000"/>
          <w:sz w:val="24"/>
          <w:szCs w:val="24"/>
        </w:rPr>
      </w:pPr>
      <w:r>
        <w:rPr>
          <w:rFonts w:ascii="宋体" w:hAnsi="宋体" w:hint="eastAsia"/>
          <w:color w:val="000000"/>
          <w:sz w:val="24"/>
          <w:szCs w:val="24"/>
        </w:rPr>
        <w:t>2、物业人员安全措施如下 ：</w:t>
      </w:r>
    </w:p>
    <w:p w:rsidR="004E2521" w:rsidRDefault="004E2521" w:rsidP="004E2521">
      <w:pPr>
        <w:pStyle w:val="p0"/>
        <w:spacing w:line="400" w:lineRule="atLeast"/>
        <w:rPr>
          <w:rFonts w:ascii="宋体" w:hAnsi="宋体"/>
          <w:color w:val="000000"/>
          <w:sz w:val="24"/>
          <w:szCs w:val="24"/>
        </w:rPr>
      </w:pPr>
      <w:r>
        <w:rPr>
          <w:rFonts w:ascii="宋体" w:hAnsi="宋体" w:hint="eastAsia"/>
          <w:color w:val="000000"/>
          <w:sz w:val="24"/>
          <w:szCs w:val="24"/>
        </w:rPr>
        <w:t>2.1 监控、安全保卫人员</w:t>
      </w:r>
    </w:p>
    <w:p w:rsidR="004E2521" w:rsidRDefault="004E2521" w:rsidP="004E2521">
      <w:pPr>
        <w:pStyle w:val="p0"/>
        <w:spacing w:line="400" w:lineRule="atLeast"/>
        <w:rPr>
          <w:rFonts w:ascii="宋体" w:hAnsi="宋体"/>
          <w:color w:val="000000"/>
          <w:sz w:val="24"/>
          <w:szCs w:val="24"/>
        </w:rPr>
      </w:pPr>
      <w:r>
        <w:rPr>
          <w:rFonts w:ascii="宋体" w:hAnsi="宋体" w:hint="eastAsia"/>
          <w:color w:val="000000"/>
          <w:sz w:val="24"/>
          <w:szCs w:val="24"/>
        </w:rPr>
        <w:t>2.1.1接到停电原因（或发现、收到停电报告时）及时通知物业管理人员及工程主管。</w:t>
      </w:r>
    </w:p>
    <w:p w:rsidR="004E2521" w:rsidRDefault="004E2521" w:rsidP="004E2521">
      <w:pPr>
        <w:pStyle w:val="p0"/>
        <w:spacing w:line="400" w:lineRule="atLeast"/>
        <w:rPr>
          <w:rFonts w:ascii="宋体" w:hAnsi="宋体"/>
          <w:color w:val="000000"/>
          <w:sz w:val="24"/>
          <w:szCs w:val="24"/>
        </w:rPr>
      </w:pPr>
      <w:r>
        <w:rPr>
          <w:rFonts w:ascii="宋体" w:hAnsi="宋体" w:hint="eastAsia"/>
          <w:color w:val="000000"/>
          <w:sz w:val="24"/>
          <w:szCs w:val="24"/>
        </w:rPr>
        <w:t>2.1.2对停电区域实施重点监视。</w:t>
      </w:r>
    </w:p>
    <w:p w:rsidR="004E2521" w:rsidRDefault="004E2521" w:rsidP="004E2521">
      <w:pPr>
        <w:pStyle w:val="p0"/>
        <w:spacing w:line="400" w:lineRule="atLeast"/>
        <w:ind w:left="720" w:hanging="720"/>
        <w:rPr>
          <w:rFonts w:ascii="宋体" w:hAnsi="宋体"/>
          <w:color w:val="000000"/>
          <w:sz w:val="24"/>
          <w:szCs w:val="24"/>
        </w:rPr>
      </w:pPr>
      <w:r>
        <w:rPr>
          <w:rFonts w:ascii="宋体" w:hAnsi="宋体" w:hint="eastAsia"/>
          <w:color w:val="000000"/>
          <w:sz w:val="24"/>
          <w:szCs w:val="24"/>
        </w:rPr>
        <w:t>2.1.3 通知保安主管（人员）即刻赶赴停电营业区域，加强看护（尤其是收银台）。（其人员调动有保安主管统一调配）</w:t>
      </w:r>
    </w:p>
    <w:p w:rsidR="004E2521" w:rsidRDefault="004E2521" w:rsidP="004E2521">
      <w:pPr>
        <w:pStyle w:val="p0"/>
        <w:spacing w:line="400" w:lineRule="atLeast"/>
        <w:ind w:left="720" w:hanging="720"/>
        <w:rPr>
          <w:rFonts w:ascii="宋体" w:hAnsi="宋体"/>
          <w:color w:val="000000"/>
          <w:sz w:val="24"/>
          <w:szCs w:val="24"/>
        </w:rPr>
      </w:pPr>
      <w:r>
        <w:rPr>
          <w:rFonts w:ascii="宋体" w:hAnsi="宋体" w:hint="eastAsia"/>
          <w:color w:val="000000"/>
          <w:sz w:val="24"/>
          <w:szCs w:val="24"/>
        </w:rPr>
        <w:t xml:space="preserve">2.1.4必要时（得到总值确认后），通过消防广播，告之在场人员。（告之具体内容需得到总值确认）。 </w:t>
      </w:r>
    </w:p>
    <w:p w:rsidR="004E2521" w:rsidRDefault="004E2521" w:rsidP="004E2521">
      <w:pPr>
        <w:pStyle w:val="p0"/>
        <w:spacing w:line="400" w:lineRule="atLeast"/>
        <w:ind w:left="720" w:hanging="720"/>
        <w:rPr>
          <w:rFonts w:ascii="宋体" w:hAnsi="宋体"/>
          <w:color w:val="000000"/>
          <w:sz w:val="24"/>
          <w:szCs w:val="24"/>
        </w:rPr>
      </w:pPr>
      <w:r>
        <w:rPr>
          <w:rFonts w:ascii="宋体" w:hAnsi="宋体" w:hint="eastAsia"/>
          <w:color w:val="000000"/>
          <w:sz w:val="24"/>
          <w:szCs w:val="24"/>
        </w:rPr>
        <w:t>2.1.5维持秩序，加强停电区域的巡逻，控制人员进出，必要时（在得到总值确认）封闭进出通道。</w:t>
      </w:r>
    </w:p>
    <w:p w:rsidR="004E2521" w:rsidRDefault="004E2521" w:rsidP="004E2521">
      <w:pPr>
        <w:pStyle w:val="p0"/>
        <w:spacing w:line="400" w:lineRule="atLeast"/>
        <w:ind w:left="720" w:hanging="720"/>
        <w:rPr>
          <w:rFonts w:ascii="宋体" w:hAnsi="宋体"/>
          <w:color w:val="000000"/>
          <w:sz w:val="24"/>
          <w:szCs w:val="24"/>
        </w:rPr>
      </w:pPr>
      <w:r>
        <w:rPr>
          <w:rFonts w:ascii="宋体" w:hAnsi="宋体" w:hint="eastAsia"/>
          <w:color w:val="000000"/>
          <w:sz w:val="24"/>
          <w:szCs w:val="24"/>
        </w:rPr>
        <w:t xml:space="preserve">2.1.6在接到做出疏散决定后，协助物业管理人员和楼层管理人员对在场购物人员及贵宾进行疏导工作。 </w:t>
      </w:r>
    </w:p>
    <w:p w:rsidR="004E2521" w:rsidRDefault="004E2521" w:rsidP="004E2521">
      <w:pPr>
        <w:pStyle w:val="p0"/>
        <w:spacing w:line="400" w:lineRule="atLeast"/>
        <w:rPr>
          <w:rFonts w:ascii="宋体" w:hAnsi="宋体"/>
          <w:color w:val="000000"/>
          <w:sz w:val="24"/>
          <w:szCs w:val="24"/>
        </w:rPr>
      </w:pPr>
      <w:r>
        <w:rPr>
          <w:rFonts w:ascii="宋体" w:hAnsi="宋体" w:hint="eastAsia"/>
          <w:color w:val="000000"/>
          <w:sz w:val="24"/>
          <w:szCs w:val="24"/>
        </w:rPr>
        <w:t>2.2物业管理人员</w:t>
      </w:r>
    </w:p>
    <w:p w:rsidR="004E2521" w:rsidRDefault="004E2521" w:rsidP="004E2521">
      <w:pPr>
        <w:pStyle w:val="p0"/>
        <w:spacing w:line="400" w:lineRule="atLeast"/>
        <w:rPr>
          <w:rFonts w:ascii="宋体" w:hAnsi="宋体"/>
          <w:color w:val="000000"/>
          <w:sz w:val="24"/>
          <w:szCs w:val="24"/>
        </w:rPr>
      </w:pPr>
      <w:r>
        <w:rPr>
          <w:rFonts w:ascii="宋体" w:hAnsi="宋体" w:hint="eastAsia"/>
          <w:color w:val="000000"/>
          <w:sz w:val="24"/>
          <w:szCs w:val="24"/>
        </w:rPr>
        <w:t>2.2.1在接到停电报告后，第一时间赶赴现场。</w:t>
      </w:r>
    </w:p>
    <w:p w:rsidR="004E2521" w:rsidRDefault="004E2521" w:rsidP="004E2521">
      <w:pPr>
        <w:pStyle w:val="p0"/>
        <w:spacing w:line="400" w:lineRule="atLeast"/>
        <w:rPr>
          <w:rFonts w:ascii="宋体" w:hAnsi="宋体"/>
          <w:color w:val="000000"/>
          <w:sz w:val="24"/>
          <w:szCs w:val="24"/>
        </w:rPr>
      </w:pPr>
      <w:r>
        <w:rPr>
          <w:rFonts w:ascii="宋体" w:hAnsi="宋体" w:hint="eastAsia"/>
          <w:color w:val="000000"/>
          <w:sz w:val="24"/>
          <w:szCs w:val="24"/>
        </w:rPr>
        <w:lastRenderedPageBreak/>
        <w:t>2.2.2组织协调现场工作并做出是否做出疏散之决定（将决定报告总值）。</w:t>
      </w:r>
    </w:p>
    <w:p w:rsidR="004E2521" w:rsidRDefault="004E2521" w:rsidP="004E2521">
      <w:pPr>
        <w:pStyle w:val="p0"/>
        <w:spacing w:line="400" w:lineRule="atLeast"/>
        <w:rPr>
          <w:rFonts w:ascii="宋体" w:hAnsi="宋体"/>
          <w:color w:val="000000"/>
          <w:sz w:val="24"/>
          <w:szCs w:val="24"/>
        </w:rPr>
      </w:pPr>
      <w:r>
        <w:rPr>
          <w:rFonts w:ascii="宋体" w:hAnsi="宋体" w:hint="eastAsia"/>
          <w:color w:val="000000"/>
          <w:sz w:val="24"/>
          <w:szCs w:val="24"/>
        </w:rPr>
        <w:t xml:space="preserve">2.2.3在停电时，如业户有特殊服务需要的，管理人员应提供必要之服务，如伤员接送等 。 </w:t>
      </w:r>
    </w:p>
    <w:p w:rsidR="004E2521" w:rsidRDefault="004E2521" w:rsidP="004E2521">
      <w:pPr>
        <w:pStyle w:val="p0"/>
        <w:spacing w:line="400" w:lineRule="atLeast"/>
        <w:rPr>
          <w:rFonts w:ascii="宋体" w:hAnsi="宋体"/>
          <w:color w:val="000000"/>
          <w:sz w:val="24"/>
          <w:szCs w:val="24"/>
        </w:rPr>
      </w:pPr>
      <w:r>
        <w:rPr>
          <w:rFonts w:ascii="宋体" w:hAnsi="宋体" w:hint="eastAsia"/>
          <w:color w:val="000000"/>
          <w:sz w:val="24"/>
          <w:szCs w:val="24"/>
        </w:rPr>
        <w:t>2.2.4 如有人员伤害和设施设备受损，向保险公司及时提出索赔申请 。</w:t>
      </w:r>
    </w:p>
    <w:p w:rsidR="004E2521" w:rsidRDefault="004E2521" w:rsidP="004E2521">
      <w:pPr>
        <w:pStyle w:val="p0"/>
        <w:spacing w:line="400" w:lineRule="atLeast"/>
        <w:rPr>
          <w:rFonts w:ascii="宋体" w:hAnsi="宋体"/>
          <w:color w:val="000000"/>
          <w:sz w:val="24"/>
          <w:szCs w:val="24"/>
        </w:rPr>
      </w:pPr>
      <w:r>
        <w:rPr>
          <w:rFonts w:ascii="宋体" w:hAnsi="宋体" w:hint="eastAsia"/>
          <w:color w:val="000000"/>
          <w:sz w:val="24"/>
          <w:szCs w:val="24"/>
        </w:rPr>
        <w:t>3．楼层管理人员、营业员、收银员安全措施如下</w:t>
      </w:r>
    </w:p>
    <w:p w:rsidR="004E2521" w:rsidRDefault="004E2521" w:rsidP="004E2521">
      <w:pPr>
        <w:pStyle w:val="p0"/>
        <w:spacing w:line="400" w:lineRule="atLeast"/>
        <w:rPr>
          <w:rFonts w:ascii="宋体" w:hAnsi="宋体"/>
          <w:color w:val="000000"/>
          <w:sz w:val="24"/>
          <w:szCs w:val="24"/>
        </w:rPr>
      </w:pPr>
      <w:r>
        <w:rPr>
          <w:rFonts w:ascii="宋体" w:hAnsi="宋体" w:hint="eastAsia"/>
          <w:color w:val="000000"/>
          <w:sz w:val="24"/>
          <w:szCs w:val="24"/>
        </w:rPr>
        <w:t>3.1在发生停电事故时，保持镇静，</w:t>
      </w:r>
      <w:proofErr w:type="gramStart"/>
      <w:r>
        <w:rPr>
          <w:rFonts w:ascii="宋体" w:hAnsi="宋体" w:hint="eastAsia"/>
          <w:color w:val="000000"/>
          <w:sz w:val="24"/>
          <w:szCs w:val="24"/>
        </w:rPr>
        <w:t>忌离开</w:t>
      </w:r>
      <w:proofErr w:type="gramEnd"/>
      <w:r>
        <w:rPr>
          <w:rFonts w:ascii="宋体" w:hAnsi="宋体" w:hint="eastAsia"/>
          <w:color w:val="000000"/>
          <w:sz w:val="24"/>
          <w:szCs w:val="24"/>
        </w:rPr>
        <w:t>营业现场，保证货品、财物安全。</w:t>
      </w:r>
    </w:p>
    <w:p w:rsidR="004E2521" w:rsidRDefault="004E2521" w:rsidP="004E2521">
      <w:pPr>
        <w:pStyle w:val="p0"/>
        <w:spacing w:line="400" w:lineRule="atLeast"/>
        <w:rPr>
          <w:rFonts w:ascii="宋体" w:hAnsi="宋体"/>
          <w:color w:val="000000"/>
          <w:sz w:val="24"/>
          <w:szCs w:val="24"/>
        </w:rPr>
      </w:pPr>
      <w:r>
        <w:rPr>
          <w:rFonts w:ascii="宋体" w:hAnsi="宋体" w:hint="eastAsia"/>
          <w:color w:val="000000"/>
          <w:sz w:val="24"/>
          <w:szCs w:val="24"/>
        </w:rPr>
        <w:t>3.2 必要时，告之客户，暂时停止营业。</w:t>
      </w:r>
    </w:p>
    <w:p w:rsidR="004E2521" w:rsidRDefault="004E2521" w:rsidP="004E2521">
      <w:pPr>
        <w:pStyle w:val="p0"/>
        <w:spacing w:line="400" w:lineRule="atLeast"/>
        <w:rPr>
          <w:rFonts w:ascii="宋体" w:hAnsi="宋体"/>
          <w:color w:val="000000"/>
          <w:sz w:val="24"/>
          <w:szCs w:val="24"/>
        </w:rPr>
      </w:pPr>
      <w:r>
        <w:rPr>
          <w:rFonts w:ascii="宋体" w:hAnsi="宋体" w:hint="eastAsia"/>
          <w:color w:val="000000"/>
          <w:sz w:val="24"/>
          <w:szCs w:val="24"/>
        </w:rPr>
        <w:t>3.3 在接到疏散通知后，引导客户走安全通道，离开商场。</w:t>
      </w:r>
    </w:p>
    <w:p w:rsidR="004E2521" w:rsidRDefault="004E2521" w:rsidP="004E2521">
      <w:pPr>
        <w:pStyle w:val="p0"/>
        <w:spacing w:line="400" w:lineRule="atLeast"/>
        <w:rPr>
          <w:rFonts w:ascii="宋体" w:hAnsi="宋体"/>
          <w:color w:val="000000"/>
          <w:sz w:val="24"/>
          <w:szCs w:val="24"/>
        </w:rPr>
      </w:pPr>
      <w:r>
        <w:rPr>
          <w:rFonts w:ascii="宋体" w:hAnsi="宋体" w:hint="eastAsia"/>
          <w:color w:val="000000"/>
          <w:sz w:val="24"/>
          <w:szCs w:val="24"/>
        </w:rPr>
        <w:t>3.4在恢复供电后，协助管理人员做好物品清点工作。</w:t>
      </w:r>
    </w:p>
    <w:p w:rsidR="004E2521" w:rsidRDefault="004E2521" w:rsidP="004E2521">
      <w:pPr>
        <w:pStyle w:val="p0"/>
        <w:spacing w:line="400" w:lineRule="atLeast"/>
        <w:rPr>
          <w:rFonts w:ascii="宋体" w:hAnsi="宋体"/>
          <w:color w:val="000000"/>
          <w:sz w:val="24"/>
          <w:szCs w:val="24"/>
        </w:rPr>
      </w:pPr>
      <w:r>
        <w:rPr>
          <w:rFonts w:ascii="宋体" w:hAnsi="宋体" w:hint="eastAsia"/>
          <w:color w:val="000000"/>
          <w:sz w:val="24"/>
          <w:szCs w:val="24"/>
        </w:rPr>
        <w:t xml:space="preserve"> </w:t>
      </w:r>
      <w:r>
        <w:rPr>
          <w:rFonts w:ascii="宋体" w:hAnsi="宋体" w:hint="eastAsia"/>
          <w:b/>
          <w:bCs/>
          <w:color w:val="000000"/>
          <w:sz w:val="24"/>
          <w:szCs w:val="24"/>
        </w:rPr>
        <w:t xml:space="preserve">(三 )停电应急处理注意事项 </w:t>
      </w:r>
      <w:r>
        <w:rPr>
          <w:rFonts w:ascii="宋体" w:hAnsi="宋体" w:hint="eastAsia"/>
          <w:color w:val="000000"/>
          <w:sz w:val="24"/>
          <w:szCs w:val="24"/>
        </w:rPr>
        <w:t xml:space="preserve">： </w:t>
      </w:r>
    </w:p>
    <w:p w:rsidR="004E2521" w:rsidRDefault="004E2521" w:rsidP="004E2521">
      <w:pPr>
        <w:pStyle w:val="p0"/>
        <w:spacing w:line="400" w:lineRule="atLeast"/>
        <w:ind w:left="240" w:hanging="240"/>
        <w:rPr>
          <w:rFonts w:ascii="宋体" w:hAnsi="宋体"/>
          <w:color w:val="000000"/>
          <w:sz w:val="24"/>
          <w:szCs w:val="24"/>
        </w:rPr>
      </w:pPr>
      <w:r>
        <w:rPr>
          <w:rFonts w:ascii="宋体" w:hAnsi="宋体" w:hint="eastAsia"/>
          <w:color w:val="000000"/>
          <w:sz w:val="24"/>
          <w:szCs w:val="24"/>
        </w:rPr>
        <w:t xml:space="preserve">1.停电发生时，必须核实电梯内有无乘客受困，必要时按电梯困人应急方案予以解救  。 </w:t>
      </w:r>
    </w:p>
    <w:p w:rsidR="004E2521" w:rsidRDefault="004E2521" w:rsidP="004E2521">
      <w:pPr>
        <w:pStyle w:val="p0"/>
        <w:spacing w:line="400" w:lineRule="atLeast"/>
        <w:rPr>
          <w:rFonts w:ascii="宋体" w:hAnsi="宋体"/>
          <w:color w:val="000000"/>
          <w:sz w:val="24"/>
          <w:szCs w:val="24"/>
        </w:rPr>
      </w:pPr>
      <w:r>
        <w:rPr>
          <w:rFonts w:ascii="宋体" w:hAnsi="宋体" w:hint="eastAsia"/>
          <w:color w:val="000000"/>
          <w:sz w:val="24"/>
          <w:szCs w:val="24"/>
        </w:rPr>
        <w:t xml:space="preserve">2.电工应检查电话、弱电监控、消防等系统，使之处于正常工作状态 。 </w:t>
      </w:r>
    </w:p>
    <w:p w:rsidR="004E2521" w:rsidRDefault="004E2521" w:rsidP="004E2521">
      <w:pPr>
        <w:pStyle w:val="p0"/>
        <w:spacing w:line="400" w:lineRule="atLeast"/>
        <w:ind w:left="240" w:hanging="240"/>
        <w:rPr>
          <w:rFonts w:ascii="宋体" w:hAnsi="宋体"/>
          <w:color w:val="000000"/>
          <w:sz w:val="24"/>
          <w:szCs w:val="24"/>
        </w:rPr>
      </w:pPr>
      <w:r>
        <w:rPr>
          <w:rFonts w:ascii="宋体" w:hAnsi="宋体" w:hint="eastAsia"/>
          <w:color w:val="000000"/>
          <w:sz w:val="24"/>
          <w:szCs w:val="24"/>
        </w:rPr>
        <w:t>3.购物中心备用电源提供之电力不能满足正常营运需要，故次要场所如照明可能不足，物业人员应密切注意人行道、车道交通等情况，必要时放置照明物，放置警示</w:t>
      </w:r>
      <w:proofErr w:type="gramStart"/>
      <w:r>
        <w:rPr>
          <w:rFonts w:ascii="宋体" w:hAnsi="宋体" w:hint="eastAsia"/>
          <w:color w:val="000000"/>
          <w:sz w:val="24"/>
          <w:szCs w:val="24"/>
        </w:rPr>
        <w:t>牌方便</w:t>
      </w:r>
      <w:proofErr w:type="gramEnd"/>
      <w:r>
        <w:rPr>
          <w:rFonts w:ascii="宋体" w:hAnsi="宋体" w:hint="eastAsia"/>
          <w:color w:val="000000"/>
          <w:sz w:val="24"/>
          <w:szCs w:val="24"/>
        </w:rPr>
        <w:t xml:space="preserve">行人 。 </w:t>
      </w:r>
    </w:p>
    <w:p w:rsidR="004E2521" w:rsidRDefault="004E2521" w:rsidP="004E2521">
      <w:pPr>
        <w:pStyle w:val="p0"/>
        <w:spacing w:line="400" w:lineRule="atLeast"/>
        <w:ind w:left="240" w:hanging="240"/>
        <w:rPr>
          <w:rFonts w:ascii="宋体" w:hAnsi="宋体"/>
          <w:color w:val="000000"/>
          <w:sz w:val="24"/>
          <w:szCs w:val="24"/>
        </w:rPr>
      </w:pPr>
      <w:r>
        <w:rPr>
          <w:rFonts w:ascii="宋体" w:hAnsi="宋体" w:hint="eastAsia"/>
          <w:color w:val="000000"/>
          <w:sz w:val="24"/>
          <w:szCs w:val="24"/>
        </w:rPr>
        <w:t xml:space="preserve">4.在无应急灯情况下，次要岗位如人员如清洁等工作人员应手持电筒护在物业管理员的统一协调下，送宾客进出 。 </w:t>
      </w:r>
    </w:p>
    <w:p w:rsidR="004E2521" w:rsidRDefault="004E2521" w:rsidP="00147250">
      <w:pPr>
        <w:pStyle w:val="p0"/>
      </w:pPr>
      <w:r>
        <w:rPr>
          <w:rFonts w:ascii="宋体" w:hAnsi="宋体" w:hint="eastAsia"/>
          <w:color w:val="000000"/>
          <w:sz w:val="24"/>
          <w:szCs w:val="24"/>
        </w:rPr>
        <w:t xml:space="preserve">5.管理部适时对人员进出路线合理调整 </w:t>
      </w:r>
    </w:p>
    <w:p w:rsidR="00147250" w:rsidRDefault="00147250">
      <w:pPr>
        <w:widowControl/>
        <w:jc w:val="left"/>
        <w:rPr>
          <w:rFonts w:ascii="宋体" w:eastAsia="宋体" w:hAnsi="宋体" w:cs="Times New Roman"/>
          <w:b/>
          <w:bCs/>
          <w:color w:val="000000"/>
          <w:kern w:val="0"/>
          <w:sz w:val="30"/>
          <w:szCs w:val="30"/>
        </w:rPr>
      </w:pPr>
      <w:r>
        <w:rPr>
          <w:rFonts w:ascii="宋体" w:hAnsi="宋体"/>
          <w:color w:val="000000"/>
          <w:sz w:val="30"/>
          <w:szCs w:val="30"/>
        </w:rPr>
        <w:br w:type="page"/>
      </w:r>
    </w:p>
    <w:p w:rsidR="004E2521" w:rsidRDefault="004E2521" w:rsidP="00147250">
      <w:pPr>
        <w:pStyle w:val="3"/>
        <w:spacing w:before="0" w:after="0" w:line="360" w:lineRule="auto"/>
        <w:jc w:val="center"/>
        <w:rPr>
          <w:rFonts w:ascii="宋体" w:hAnsi="宋体"/>
          <w:color w:val="000000"/>
          <w:sz w:val="30"/>
          <w:szCs w:val="30"/>
        </w:rPr>
      </w:pPr>
      <w:r>
        <w:rPr>
          <w:rFonts w:ascii="宋体" w:hAnsi="宋体" w:hint="eastAsia"/>
          <w:color w:val="000000"/>
          <w:sz w:val="30"/>
          <w:szCs w:val="30"/>
        </w:rPr>
        <w:lastRenderedPageBreak/>
        <w:t>空调机房积水坑排水的应急预案</w:t>
      </w:r>
    </w:p>
    <w:p w:rsidR="004E2521" w:rsidRDefault="004E2521" w:rsidP="004E2521">
      <w:pPr>
        <w:pStyle w:val="p0"/>
        <w:spacing w:line="440" w:lineRule="atLeast"/>
        <w:ind w:left="480" w:hanging="480"/>
        <w:rPr>
          <w:rFonts w:ascii="宋体" w:hAnsi="宋体"/>
          <w:color w:val="000000"/>
          <w:sz w:val="24"/>
          <w:szCs w:val="24"/>
        </w:rPr>
      </w:pPr>
      <w:proofErr w:type="gramStart"/>
      <w:r>
        <w:rPr>
          <w:rFonts w:ascii="宋体" w:hAnsi="宋体" w:hint="eastAsia"/>
          <w:color w:val="000000"/>
          <w:sz w:val="24"/>
          <w:szCs w:val="24"/>
        </w:rPr>
        <w:t>一</w:t>
      </w:r>
      <w:proofErr w:type="gramEnd"/>
      <w:r>
        <w:rPr>
          <w:rFonts w:ascii="宋体" w:hAnsi="宋体" w:hint="eastAsia"/>
          <w:color w:val="000000"/>
          <w:sz w:val="24"/>
          <w:szCs w:val="24"/>
        </w:rPr>
        <w:t>． 目的  保证积水坑在备用水泵失灵状态下，及时排水以保证货品安全。</w:t>
      </w:r>
    </w:p>
    <w:p w:rsidR="004E2521" w:rsidRDefault="004E2521" w:rsidP="004E2521">
      <w:pPr>
        <w:pStyle w:val="p0"/>
        <w:spacing w:line="440" w:lineRule="atLeast"/>
        <w:ind w:left="480" w:hanging="480"/>
        <w:rPr>
          <w:rFonts w:ascii="宋体" w:hAnsi="宋体"/>
          <w:color w:val="000000"/>
          <w:sz w:val="24"/>
          <w:szCs w:val="24"/>
        </w:rPr>
      </w:pPr>
      <w:r>
        <w:rPr>
          <w:rFonts w:ascii="宋体" w:hAnsi="宋体" w:hint="eastAsia"/>
          <w:color w:val="000000"/>
          <w:sz w:val="24"/>
          <w:szCs w:val="24"/>
        </w:rPr>
        <w:t>二． 适用范围  空调机房。</w:t>
      </w:r>
    </w:p>
    <w:p w:rsidR="004E2521" w:rsidRDefault="004E2521" w:rsidP="004E2521">
      <w:pPr>
        <w:pStyle w:val="p0"/>
        <w:spacing w:line="440" w:lineRule="atLeast"/>
        <w:ind w:left="480" w:hanging="480"/>
        <w:rPr>
          <w:rFonts w:ascii="宋体" w:hAnsi="宋体"/>
          <w:color w:val="000000"/>
          <w:sz w:val="24"/>
          <w:szCs w:val="24"/>
        </w:rPr>
      </w:pPr>
      <w:r>
        <w:rPr>
          <w:rFonts w:ascii="宋体" w:hAnsi="宋体" w:hint="eastAsia"/>
          <w:color w:val="000000"/>
          <w:sz w:val="24"/>
          <w:szCs w:val="24"/>
        </w:rPr>
        <w:t>三． 职责</w:t>
      </w:r>
    </w:p>
    <w:p w:rsidR="004E2521" w:rsidRDefault="004E2521" w:rsidP="004E2521">
      <w:pPr>
        <w:pStyle w:val="p0"/>
        <w:spacing w:line="440" w:lineRule="atLeast"/>
        <w:ind w:left="840" w:hanging="360"/>
        <w:rPr>
          <w:rFonts w:ascii="宋体" w:hAnsi="宋体"/>
          <w:color w:val="000000"/>
          <w:sz w:val="24"/>
          <w:szCs w:val="24"/>
        </w:rPr>
      </w:pPr>
      <w:r>
        <w:rPr>
          <w:color w:val="000000"/>
          <w:sz w:val="24"/>
          <w:szCs w:val="24"/>
        </w:rPr>
        <w:t xml:space="preserve">1. </w:t>
      </w:r>
      <w:r>
        <w:rPr>
          <w:rFonts w:ascii="宋体" w:hAnsi="宋体" w:hint="eastAsia"/>
          <w:color w:val="000000"/>
          <w:sz w:val="24"/>
          <w:szCs w:val="24"/>
        </w:rPr>
        <w:t>配电房值班人员负责电话联系相关人员并赶赴现场应急抢险。</w:t>
      </w:r>
    </w:p>
    <w:p w:rsidR="004E2521" w:rsidRDefault="004E2521" w:rsidP="004E2521">
      <w:pPr>
        <w:pStyle w:val="p0"/>
        <w:spacing w:line="440" w:lineRule="atLeast"/>
        <w:ind w:left="840" w:hanging="360"/>
        <w:rPr>
          <w:rFonts w:ascii="宋体" w:hAnsi="宋体"/>
          <w:color w:val="000000"/>
          <w:sz w:val="24"/>
          <w:szCs w:val="24"/>
        </w:rPr>
      </w:pPr>
      <w:r>
        <w:rPr>
          <w:color w:val="000000"/>
          <w:sz w:val="24"/>
          <w:szCs w:val="24"/>
        </w:rPr>
        <w:t xml:space="preserve">2. </w:t>
      </w:r>
      <w:r>
        <w:rPr>
          <w:rFonts w:ascii="宋体" w:hAnsi="宋体" w:hint="eastAsia"/>
          <w:color w:val="000000"/>
          <w:sz w:val="24"/>
          <w:szCs w:val="24"/>
        </w:rPr>
        <w:t>水暖班在接报后及时处理抢险并做好设备恢复工作。</w:t>
      </w:r>
    </w:p>
    <w:p w:rsidR="004E2521" w:rsidRDefault="004E2521" w:rsidP="004E2521">
      <w:pPr>
        <w:pStyle w:val="p0"/>
        <w:spacing w:line="440" w:lineRule="atLeast"/>
        <w:ind w:firstLine="480"/>
        <w:rPr>
          <w:rFonts w:ascii="宋体" w:hAnsi="宋体"/>
          <w:b/>
          <w:bCs/>
          <w:color w:val="000000"/>
          <w:sz w:val="32"/>
          <w:szCs w:val="32"/>
        </w:rPr>
      </w:pPr>
      <w:r>
        <w:rPr>
          <w:rFonts w:ascii="宋体" w:hAnsi="宋体" w:hint="eastAsia"/>
          <w:color w:val="000000"/>
          <w:sz w:val="24"/>
          <w:szCs w:val="24"/>
        </w:rPr>
        <w:t>3. 物业客服部人员负责协调相关人员做好救援及善后工作。</w:t>
      </w:r>
    </w:p>
    <w:p w:rsidR="004E2521" w:rsidRDefault="004E2521" w:rsidP="004E2521">
      <w:pPr>
        <w:pStyle w:val="p0"/>
        <w:spacing w:line="440" w:lineRule="atLeast"/>
        <w:ind w:left="480" w:hanging="480"/>
        <w:rPr>
          <w:rFonts w:ascii="宋体" w:hAnsi="宋体"/>
          <w:color w:val="000000"/>
          <w:sz w:val="24"/>
          <w:szCs w:val="24"/>
        </w:rPr>
      </w:pPr>
      <w:r>
        <w:rPr>
          <w:rFonts w:ascii="宋体" w:hAnsi="宋体" w:hint="eastAsia"/>
          <w:color w:val="000000"/>
          <w:sz w:val="24"/>
          <w:szCs w:val="24"/>
        </w:rPr>
        <w:t>四． 处理流程</w:t>
      </w:r>
    </w:p>
    <w:p w:rsidR="004E2521" w:rsidRDefault="004E2521" w:rsidP="004E2521">
      <w:pPr>
        <w:pStyle w:val="p0"/>
        <w:spacing w:line="440" w:lineRule="atLeast"/>
        <w:rPr>
          <w:rFonts w:ascii="宋体" w:hAnsi="宋体"/>
          <w:color w:val="000000"/>
          <w:sz w:val="24"/>
          <w:szCs w:val="24"/>
        </w:rPr>
      </w:pPr>
      <w:r>
        <w:rPr>
          <w:rFonts w:ascii="宋体" w:hAnsi="宋体" w:hint="eastAsia"/>
          <w:color w:val="000000"/>
          <w:sz w:val="24"/>
          <w:szCs w:val="24"/>
        </w:rPr>
        <w:t xml:space="preserve">                     </w:t>
      </w:r>
    </w:p>
    <w:p w:rsidR="004E2521" w:rsidRDefault="004E2521" w:rsidP="004E2521">
      <w:pPr>
        <w:pStyle w:val="p0"/>
        <w:spacing w:line="440" w:lineRule="atLeast"/>
        <w:rPr>
          <w:rFonts w:ascii="宋体" w:hAnsi="宋体"/>
          <w:color w:val="000000"/>
          <w:sz w:val="24"/>
          <w:szCs w:val="24"/>
        </w:rPr>
      </w:pPr>
      <w:r>
        <w:rPr>
          <w:noProof/>
        </w:rPr>
        <w:drawing>
          <wp:inline distT="0" distB="0" distL="0" distR="0">
            <wp:extent cx="1047750" cy="419100"/>
            <wp:effectExtent l="19050" t="0" r="0" b="0"/>
            <wp:docPr id="167" name="图片 167" descr="C:\DOCUME~1\ADMINI~1\LOCALS~1\Temp\ksohtml\wps_clip_image-16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DOCUME~1\ADMINI~1\LOCALS~1\Temp\ksohtml\wps_clip_image-16641.png"/>
                    <pic:cNvPicPr>
                      <a:picLocks noChangeAspect="1" noChangeArrowheads="1"/>
                    </pic:cNvPicPr>
                  </pic:nvPicPr>
                  <pic:blipFill>
                    <a:blip r:embed="rId14"/>
                    <a:srcRect/>
                    <a:stretch>
                      <a:fillRect/>
                    </a:stretch>
                  </pic:blipFill>
                  <pic:spPr bwMode="auto">
                    <a:xfrm>
                      <a:off x="0" y="0"/>
                      <a:ext cx="1047750" cy="419100"/>
                    </a:xfrm>
                    <a:prstGeom prst="rect">
                      <a:avLst/>
                    </a:prstGeom>
                    <a:noFill/>
                    <a:ln w="9525">
                      <a:noFill/>
                      <a:miter lim="800000"/>
                      <a:headEnd/>
                      <a:tailEnd/>
                    </a:ln>
                  </pic:spPr>
                </pic:pic>
              </a:graphicData>
            </a:graphic>
          </wp:inline>
        </w:drawing>
      </w:r>
    </w:p>
    <w:p w:rsidR="004E2521" w:rsidRDefault="004E2521" w:rsidP="004E2521">
      <w:pPr>
        <w:pStyle w:val="p0"/>
        <w:spacing w:line="440" w:lineRule="atLeast"/>
        <w:rPr>
          <w:rFonts w:ascii="宋体" w:hAnsi="宋体"/>
          <w:color w:val="000000"/>
          <w:sz w:val="24"/>
          <w:szCs w:val="24"/>
        </w:rPr>
      </w:pPr>
    </w:p>
    <w:p w:rsidR="004E2521" w:rsidRDefault="004E2521" w:rsidP="004E2521">
      <w:pPr>
        <w:pStyle w:val="p0"/>
        <w:spacing w:line="440" w:lineRule="atLeast"/>
        <w:rPr>
          <w:rFonts w:ascii="宋体" w:hAnsi="宋体"/>
          <w:color w:val="000000"/>
          <w:sz w:val="24"/>
          <w:szCs w:val="24"/>
        </w:rPr>
      </w:pPr>
      <w:r>
        <w:rPr>
          <w:noProof/>
        </w:rPr>
        <w:drawing>
          <wp:inline distT="0" distB="0" distL="0" distR="0">
            <wp:extent cx="85725" cy="409575"/>
            <wp:effectExtent l="0" t="0" r="9525" b="0"/>
            <wp:docPr id="168" name="图片 168" descr="C:\DOCUME~1\ADMINI~1\LOCALS~1\Temp\ksohtml\wps_clip_image-240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DOCUME~1\ADMINI~1\LOCALS~1\Temp\ksohtml\wps_clip_image-24063.png"/>
                    <pic:cNvPicPr>
                      <a:picLocks noChangeAspect="1" noChangeArrowheads="1"/>
                    </pic:cNvPicPr>
                  </pic:nvPicPr>
                  <pic:blipFill>
                    <a:blip r:embed="rId15"/>
                    <a:srcRect/>
                    <a:stretch>
                      <a:fillRect/>
                    </a:stretch>
                  </pic:blipFill>
                  <pic:spPr bwMode="auto">
                    <a:xfrm>
                      <a:off x="0" y="0"/>
                      <a:ext cx="85725" cy="409575"/>
                    </a:xfrm>
                    <a:prstGeom prst="rect">
                      <a:avLst/>
                    </a:prstGeom>
                    <a:noFill/>
                    <a:ln w="9525">
                      <a:noFill/>
                      <a:miter lim="800000"/>
                      <a:headEnd/>
                      <a:tailEnd/>
                    </a:ln>
                  </pic:spPr>
                </pic:pic>
              </a:graphicData>
            </a:graphic>
          </wp:inline>
        </w:drawing>
      </w:r>
    </w:p>
    <w:p w:rsidR="004E2521" w:rsidRDefault="004E2521" w:rsidP="004E2521">
      <w:pPr>
        <w:pStyle w:val="p0"/>
        <w:spacing w:line="440" w:lineRule="atLeast"/>
        <w:rPr>
          <w:rFonts w:ascii="宋体" w:hAnsi="宋体"/>
          <w:color w:val="000000"/>
          <w:sz w:val="24"/>
          <w:szCs w:val="24"/>
        </w:rPr>
      </w:pPr>
    </w:p>
    <w:p w:rsidR="004E2521" w:rsidRDefault="004E2521" w:rsidP="004E2521">
      <w:pPr>
        <w:pStyle w:val="p0"/>
        <w:spacing w:line="440" w:lineRule="atLeast"/>
        <w:rPr>
          <w:rFonts w:ascii="宋体" w:hAnsi="宋体"/>
          <w:color w:val="000000"/>
          <w:sz w:val="24"/>
          <w:szCs w:val="24"/>
        </w:rPr>
      </w:pPr>
      <w:r>
        <w:rPr>
          <w:noProof/>
        </w:rPr>
        <w:drawing>
          <wp:inline distT="0" distB="0" distL="0" distR="0">
            <wp:extent cx="1047750" cy="419100"/>
            <wp:effectExtent l="19050" t="0" r="0" b="0"/>
            <wp:docPr id="169" name="图片 169" descr="C:\DOCUME~1\ADMINI~1\LOCALS~1\Temp\ksohtml\wps_clip_image-287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DOCUME~1\ADMINI~1\LOCALS~1\Temp\ksohtml\wps_clip_image-28708.png"/>
                    <pic:cNvPicPr>
                      <a:picLocks noChangeAspect="1" noChangeArrowheads="1"/>
                    </pic:cNvPicPr>
                  </pic:nvPicPr>
                  <pic:blipFill>
                    <a:blip r:embed="rId16"/>
                    <a:srcRect/>
                    <a:stretch>
                      <a:fillRect/>
                    </a:stretch>
                  </pic:blipFill>
                  <pic:spPr bwMode="auto">
                    <a:xfrm>
                      <a:off x="0" y="0"/>
                      <a:ext cx="1047750" cy="419100"/>
                    </a:xfrm>
                    <a:prstGeom prst="rect">
                      <a:avLst/>
                    </a:prstGeom>
                    <a:noFill/>
                    <a:ln w="9525">
                      <a:noFill/>
                      <a:miter lim="800000"/>
                      <a:headEnd/>
                      <a:tailEnd/>
                    </a:ln>
                  </pic:spPr>
                </pic:pic>
              </a:graphicData>
            </a:graphic>
          </wp:inline>
        </w:drawing>
      </w:r>
    </w:p>
    <w:p w:rsidR="004E2521" w:rsidRDefault="004E2521" w:rsidP="004E2521">
      <w:pPr>
        <w:pStyle w:val="p0"/>
        <w:spacing w:line="440" w:lineRule="atLeast"/>
        <w:rPr>
          <w:rFonts w:ascii="宋体" w:hAnsi="宋体"/>
          <w:color w:val="000000"/>
          <w:sz w:val="24"/>
          <w:szCs w:val="24"/>
        </w:rPr>
      </w:pPr>
    </w:p>
    <w:p w:rsidR="004E2521" w:rsidRDefault="004E2521" w:rsidP="004E2521">
      <w:pPr>
        <w:pStyle w:val="p0"/>
        <w:spacing w:line="440" w:lineRule="atLeast"/>
        <w:rPr>
          <w:rFonts w:ascii="宋体" w:hAnsi="宋体"/>
          <w:color w:val="000000"/>
          <w:sz w:val="24"/>
          <w:szCs w:val="24"/>
        </w:rPr>
      </w:pPr>
      <w:r>
        <w:rPr>
          <w:noProof/>
        </w:rPr>
        <w:drawing>
          <wp:inline distT="0" distB="0" distL="0" distR="0">
            <wp:extent cx="85725" cy="409575"/>
            <wp:effectExtent l="0" t="0" r="9525" b="0"/>
            <wp:docPr id="170" name="图片 170" descr="C:\DOCUME~1\ADMINI~1\LOCALS~1\Temp\ksohtml\wps_clip_image-12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DOCUME~1\ADMINI~1\LOCALS~1\Temp\ksohtml\wps_clip_image-12292.png"/>
                    <pic:cNvPicPr>
                      <a:picLocks noChangeAspect="1" noChangeArrowheads="1"/>
                    </pic:cNvPicPr>
                  </pic:nvPicPr>
                  <pic:blipFill>
                    <a:blip r:embed="rId15"/>
                    <a:srcRect/>
                    <a:stretch>
                      <a:fillRect/>
                    </a:stretch>
                  </pic:blipFill>
                  <pic:spPr bwMode="auto">
                    <a:xfrm>
                      <a:off x="0" y="0"/>
                      <a:ext cx="85725" cy="409575"/>
                    </a:xfrm>
                    <a:prstGeom prst="rect">
                      <a:avLst/>
                    </a:prstGeom>
                    <a:noFill/>
                    <a:ln w="9525">
                      <a:noFill/>
                      <a:miter lim="800000"/>
                      <a:headEnd/>
                      <a:tailEnd/>
                    </a:ln>
                  </pic:spPr>
                </pic:pic>
              </a:graphicData>
            </a:graphic>
          </wp:inline>
        </w:drawing>
      </w:r>
    </w:p>
    <w:p w:rsidR="004E2521" w:rsidRDefault="004E2521" w:rsidP="004E2521">
      <w:pPr>
        <w:pStyle w:val="p0"/>
        <w:spacing w:line="440" w:lineRule="atLeast"/>
        <w:rPr>
          <w:rFonts w:ascii="宋体" w:hAnsi="宋体"/>
          <w:color w:val="000000"/>
          <w:sz w:val="24"/>
          <w:szCs w:val="24"/>
        </w:rPr>
      </w:pPr>
    </w:p>
    <w:p w:rsidR="004E2521" w:rsidRDefault="004E2521" w:rsidP="004E2521">
      <w:pPr>
        <w:pStyle w:val="p0"/>
        <w:spacing w:line="440" w:lineRule="atLeast"/>
        <w:rPr>
          <w:rFonts w:ascii="宋体" w:hAnsi="宋体"/>
          <w:color w:val="000000"/>
          <w:sz w:val="24"/>
          <w:szCs w:val="24"/>
        </w:rPr>
      </w:pPr>
      <w:r>
        <w:rPr>
          <w:noProof/>
        </w:rPr>
        <w:drawing>
          <wp:inline distT="0" distB="0" distL="0" distR="0">
            <wp:extent cx="1162050" cy="419100"/>
            <wp:effectExtent l="19050" t="0" r="0" b="0"/>
            <wp:docPr id="171" name="图片 171" descr="C:\DOCUME~1\ADMINI~1\LOCALS~1\Temp\ksohtml\wps_clip_image-144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C:\DOCUME~1\ADMINI~1\LOCALS~1\Temp\ksohtml\wps_clip_image-14444.png"/>
                    <pic:cNvPicPr>
                      <a:picLocks noChangeAspect="1" noChangeArrowheads="1"/>
                    </pic:cNvPicPr>
                  </pic:nvPicPr>
                  <pic:blipFill>
                    <a:blip r:embed="rId17"/>
                    <a:srcRect/>
                    <a:stretch>
                      <a:fillRect/>
                    </a:stretch>
                  </pic:blipFill>
                  <pic:spPr bwMode="auto">
                    <a:xfrm>
                      <a:off x="0" y="0"/>
                      <a:ext cx="1162050" cy="419100"/>
                    </a:xfrm>
                    <a:prstGeom prst="rect">
                      <a:avLst/>
                    </a:prstGeom>
                    <a:noFill/>
                    <a:ln w="9525">
                      <a:noFill/>
                      <a:miter lim="800000"/>
                      <a:headEnd/>
                      <a:tailEnd/>
                    </a:ln>
                  </pic:spPr>
                </pic:pic>
              </a:graphicData>
            </a:graphic>
          </wp:inline>
        </w:drawing>
      </w:r>
    </w:p>
    <w:p w:rsidR="004E2521" w:rsidRDefault="004E2521" w:rsidP="004E2521">
      <w:pPr>
        <w:pStyle w:val="p0"/>
        <w:spacing w:line="440" w:lineRule="atLeast"/>
        <w:rPr>
          <w:rFonts w:ascii="宋体" w:hAnsi="宋体"/>
          <w:color w:val="000000"/>
          <w:sz w:val="24"/>
          <w:szCs w:val="24"/>
        </w:rPr>
      </w:pPr>
    </w:p>
    <w:p w:rsidR="004E2521" w:rsidRDefault="004E2521" w:rsidP="004E2521">
      <w:pPr>
        <w:pStyle w:val="p0"/>
        <w:spacing w:line="440" w:lineRule="atLeast"/>
        <w:rPr>
          <w:rFonts w:ascii="宋体" w:hAnsi="宋体"/>
          <w:color w:val="000000"/>
          <w:sz w:val="24"/>
          <w:szCs w:val="24"/>
        </w:rPr>
      </w:pPr>
    </w:p>
    <w:p w:rsidR="004E2521" w:rsidRDefault="004E2521" w:rsidP="004E2521">
      <w:pPr>
        <w:pStyle w:val="p0"/>
        <w:spacing w:line="440" w:lineRule="atLeast"/>
        <w:ind w:left="480" w:hanging="480"/>
        <w:rPr>
          <w:rFonts w:ascii="宋体" w:hAnsi="宋体"/>
          <w:color w:val="000000"/>
          <w:sz w:val="24"/>
          <w:szCs w:val="24"/>
        </w:rPr>
      </w:pPr>
      <w:r>
        <w:rPr>
          <w:rFonts w:ascii="宋体" w:hAnsi="宋体" w:hint="eastAsia"/>
          <w:color w:val="000000"/>
          <w:sz w:val="24"/>
          <w:szCs w:val="24"/>
        </w:rPr>
        <w:t>五． 处理程序</w:t>
      </w:r>
    </w:p>
    <w:p w:rsidR="004E2521" w:rsidRDefault="004E2521" w:rsidP="004E2521">
      <w:pPr>
        <w:pStyle w:val="p0"/>
        <w:spacing w:line="440" w:lineRule="atLeast"/>
        <w:ind w:left="780" w:hanging="360"/>
        <w:rPr>
          <w:rFonts w:ascii="宋体" w:hAnsi="宋体"/>
          <w:color w:val="000000"/>
          <w:sz w:val="24"/>
          <w:szCs w:val="24"/>
        </w:rPr>
      </w:pPr>
      <w:r>
        <w:rPr>
          <w:rFonts w:ascii="宋体" w:hAnsi="宋体" w:hint="eastAsia"/>
          <w:color w:val="000000"/>
          <w:sz w:val="24"/>
          <w:szCs w:val="24"/>
        </w:rPr>
        <w:t>1． 在接到报警警号后，随即赶赴现场。</w:t>
      </w:r>
    </w:p>
    <w:p w:rsidR="004E2521" w:rsidRDefault="004E2521" w:rsidP="004E2521">
      <w:pPr>
        <w:pStyle w:val="p0"/>
        <w:spacing w:line="440" w:lineRule="atLeast"/>
        <w:ind w:left="780" w:hanging="360"/>
        <w:rPr>
          <w:rFonts w:ascii="宋体" w:hAnsi="宋体"/>
          <w:color w:val="000000"/>
          <w:sz w:val="24"/>
          <w:szCs w:val="24"/>
        </w:rPr>
      </w:pPr>
      <w:r>
        <w:rPr>
          <w:rFonts w:ascii="宋体" w:hAnsi="宋体" w:hint="eastAsia"/>
          <w:color w:val="000000"/>
          <w:sz w:val="24"/>
          <w:szCs w:val="24"/>
        </w:rPr>
        <w:t>2． 将排水管（或水袋）出水口引入</w:t>
      </w:r>
      <w:r>
        <w:rPr>
          <w:rFonts w:hint="eastAsia"/>
          <w:color w:val="000000"/>
          <w:sz w:val="24"/>
          <w:szCs w:val="24"/>
        </w:rPr>
        <w:t>6#</w:t>
      </w:r>
      <w:r>
        <w:rPr>
          <w:rFonts w:ascii="宋体" w:hAnsi="宋体" w:hint="eastAsia"/>
          <w:color w:val="000000"/>
          <w:sz w:val="24"/>
          <w:szCs w:val="24"/>
        </w:rPr>
        <w:t>机房积水坑内（在</w:t>
      </w:r>
      <w:r>
        <w:rPr>
          <w:rFonts w:hint="eastAsia"/>
          <w:color w:val="000000"/>
          <w:sz w:val="24"/>
          <w:szCs w:val="24"/>
        </w:rPr>
        <w:t>6#</w:t>
      </w:r>
      <w:r>
        <w:rPr>
          <w:rFonts w:ascii="宋体" w:hAnsi="宋体" w:hint="eastAsia"/>
          <w:color w:val="000000"/>
          <w:sz w:val="24"/>
          <w:szCs w:val="24"/>
        </w:rPr>
        <w:t>机房西侧墙面已预留排水管口）。</w:t>
      </w:r>
    </w:p>
    <w:p w:rsidR="004E2521" w:rsidRDefault="004E2521" w:rsidP="004E2521">
      <w:pPr>
        <w:pStyle w:val="p0"/>
        <w:spacing w:line="440" w:lineRule="atLeast"/>
        <w:ind w:left="780" w:hanging="360"/>
        <w:rPr>
          <w:rFonts w:ascii="宋体" w:hAnsi="宋体"/>
          <w:color w:val="000000"/>
          <w:sz w:val="24"/>
          <w:szCs w:val="24"/>
        </w:rPr>
      </w:pPr>
      <w:r>
        <w:rPr>
          <w:rFonts w:ascii="宋体" w:hAnsi="宋体" w:hint="eastAsia"/>
          <w:color w:val="000000"/>
          <w:sz w:val="24"/>
          <w:szCs w:val="24"/>
        </w:rPr>
        <w:t>3． 将水泵放置在</w:t>
      </w:r>
      <w:r>
        <w:rPr>
          <w:rFonts w:hint="eastAsia"/>
          <w:color w:val="000000"/>
          <w:sz w:val="24"/>
          <w:szCs w:val="24"/>
        </w:rPr>
        <w:t>5#</w:t>
      </w:r>
      <w:r>
        <w:rPr>
          <w:rFonts w:ascii="宋体" w:hAnsi="宋体" w:hint="eastAsia"/>
          <w:color w:val="000000"/>
          <w:sz w:val="24"/>
          <w:szCs w:val="24"/>
        </w:rPr>
        <w:t>机房积水坑内。</w:t>
      </w:r>
    </w:p>
    <w:p w:rsidR="004E2521" w:rsidRDefault="004E2521" w:rsidP="004E2521">
      <w:pPr>
        <w:pStyle w:val="p0"/>
        <w:spacing w:line="440" w:lineRule="atLeast"/>
        <w:ind w:left="780" w:hanging="360"/>
        <w:rPr>
          <w:rFonts w:ascii="宋体" w:hAnsi="宋体"/>
          <w:color w:val="000000"/>
          <w:sz w:val="24"/>
          <w:szCs w:val="24"/>
        </w:rPr>
      </w:pPr>
      <w:r>
        <w:rPr>
          <w:rFonts w:ascii="宋体" w:hAnsi="宋体" w:hint="eastAsia"/>
          <w:color w:val="000000"/>
          <w:sz w:val="24"/>
          <w:szCs w:val="24"/>
        </w:rPr>
        <w:lastRenderedPageBreak/>
        <w:t>4． 插上电源，紧急排水。</w:t>
      </w:r>
    </w:p>
    <w:p w:rsidR="004E2521" w:rsidRDefault="004E2521" w:rsidP="004E2521">
      <w:pPr>
        <w:pStyle w:val="p0"/>
        <w:spacing w:line="440" w:lineRule="atLeast"/>
        <w:ind w:left="780" w:hanging="360"/>
        <w:rPr>
          <w:rFonts w:ascii="宋体" w:hAnsi="宋体"/>
          <w:color w:val="000000"/>
          <w:sz w:val="24"/>
          <w:szCs w:val="24"/>
        </w:rPr>
      </w:pPr>
      <w:r>
        <w:rPr>
          <w:rFonts w:ascii="宋体" w:hAnsi="宋体" w:hint="eastAsia"/>
          <w:color w:val="000000"/>
          <w:sz w:val="24"/>
          <w:szCs w:val="24"/>
        </w:rPr>
        <w:t>5． 分析故障原因，紧急维修，事后将原排水泵恢复于良好状态。</w:t>
      </w:r>
    </w:p>
    <w:p w:rsidR="004E2521" w:rsidRDefault="004E2521" w:rsidP="004E2521">
      <w:pPr>
        <w:pStyle w:val="p0"/>
        <w:spacing w:line="440" w:lineRule="atLeast"/>
        <w:ind w:left="780" w:hanging="360"/>
        <w:rPr>
          <w:rFonts w:ascii="宋体" w:hAnsi="宋体"/>
          <w:color w:val="000000"/>
          <w:sz w:val="24"/>
          <w:szCs w:val="24"/>
        </w:rPr>
      </w:pPr>
      <w:r>
        <w:rPr>
          <w:rFonts w:ascii="宋体" w:hAnsi="宋体" w:hint="eastAsia"/>
          <w:color w:val="000000"/>
          <w:sz w:val="24"/>
          <w:szCs w:val="24"/>
        </w:rPr>
        <w:t>6． 对已造成的损失进行评估并做出妥善处理。</w:t>
      </w:r>
    </w:p>
    <w:p w:rsidR="004E2521" w:rsidRDefault="004E2521" w:rsidP="004E2521">
      <w:pPr>
        <w:pStyle w:val="p0"/>
        <w:spacing w:line="440" w:lineRule="atLeast"/>
        <w:rPr>
          <w:rFonts w:ascii="宋体" w:hAnsi="宋体"/>
          <w:color w:val="000000"/>
          <w:sz w:val="24"/>
          <w:szCs w:val="24"/>
        </w:rPr>
      </w:pPr>
      <w:r>
        <w:rPr>
          <w:rFonts w:ascii="宋体" w:hAnsi="宋体" w:hint="eastAsia"/>
          <w:color w:val="000000"/>
          <w:sz w:val="24"/>
          <w:szCs w:val="24"/>
        </w:rPr>
        <w:t>六．注意事项</w:t>
      </w:r>
    </w:p>
    <w:p w:rsidR="004E2521" w:rsidRDefault="004E2521" w:rsidP="004E2521">
      <w:pPr>
        <w:pStyle w:val="p0"/>
        <w:spacing w:line="440" w:lineRule="atLeast"/>
        <w:ind w:left="479" w:hanging="480"/>
        <w:rPr>
          <w:rFonts w:ascii="宋体" w:hAnsi="宋体"/>
          <w:color w:val="000000"/>
          <w:sz w:val="24"/>
          <w:szCs w:val="24"/>
        </w:rPr>
      </w:pPr>
      <w:r>
        <w:rPr>
          <w:rFonts w:ascii="宋体" w:hAnsi="宋体" w:hint="eastAsia"/>
          <w:color w:val="000000"/>
          <w:sz w:val="24"/>
          <w:szCs w:val="24"/>
        </w:rPr>
        <w:t>1．在一般情况下，营业期间，维护人员按正常状态下，巡视四次。（维修班</w:t>
      </w:r>
    </w:p>
    <w:p w:rsidR="004E2521" w:rsidRDefault="004E2521" w:rsidP="004E2521">
      <w:pPr>
        <w:pStyle w:val="p0"/>
        <w:spacing w:line="440" w:lineRule="atLeast"/>
        <w:ind w:left="479" w:hanging="480"/>
        <w:rPr>
          <w:rFonts w:ascii="宋体" w:hAnsi="宋体"/>
          <w:color w:val="000000"/>
          <w:sz w:val="24"/>
          <w:szCs w:val="24"/>
        </w:rPr>
      </w:pPr>
      <w:r>
        <w:rPr>
          <w:rFonts w:ascii="宋体" w:hAnsi="宋体" w:hint="eastAsia"/>
          <w:color w:val="000000"/>
          <w:sz w:val="24"/>
          <w:szCs w:val="24"/>
        </w:rPr>
        <w:t>和水暖班各两次。）</w:t>
      </w:r>
    </w:p>
    <w:p w:rsidR="004E2521" w:rsidRDefault="004E2521" w:rsidP="004E2521">
      <w:pPr>
        <w:pStyle w:val="p0"/>
        <w:spacing w:line="440" w:lineRule="atLeast"/>
        <w:ind w:left="479" w:hanging="480"/>
        <w:rPr>
          <w:rFonts w:ascii="宋体" w:hAnsi="宋体"/>
          <w:color w:val="000000"/>
          <w:sz w:val="24"/>
          <w:szCs w:val="24"/>
        </w:rPr>
      </w:pPr>
      <w:r>
        <w:rPr>
          <w:rFonts w:ascii="宋体" w:hAnsi="宋体" w:hint="eastAsia"/>
          <w:color w:val="000000"/>
          <w:sz w:val="24"/>
          <w:szCs w:val="24"/>
        </w:rPr>
        <w:t>2．在雨季或急暴雨期间，应增加巡视密度，增加为六次。</w:t>
      </w:r>
    </w:p>
    <w:p w:rsidR="004E2521" w:rsidRDefault="004E2521" w:rsidP="004E2521">
      <w:pPr>
        <w:pStyle w:val="p0"/>
        <w:spacing w:line="440" w:lineRule="atLeast"/>
        <w:ind w:left="479" w:hanging="480"/>
        <w:rPr>
          <w:rFonts w:ascii="宋体" w:hAnsi="宋体"/>
          <w:color w:val="000000"/>
          <w:sz w:val="24"/>
          <w:szCs w:val="24"/>
        </w:rPr>
      </w:pPr>
      <w:r>
        <w:rPr>
          <w:rFonts w:ascii="宋体" w:hAnsi="宋体" w:hint="eastAsia"/>
          <w:color w:val="000000"/>
          <w:sz w:val="24"/>
          <w:szCs w:val="24"/>
        </w:rPr>
        <w:t>3．最后一次巡视，应该是闭店前半小时。</w:t>
      </w:r>
    </w:p>
    <w:p w:rsidR="004E2521" w:rsidRDefault="004E2521" w:rsidP="004E2521">
      <w:pPr>
        <w:pStyle w:val="p0"/>
        <w:spacing w:line="360" w:lineRule="auto"/>
        <w:ind w:left="479" w:hanging="480"/>
        <w:rPr>
          <w:rFonts w:ascii="宋体" w:hAnsi="宋体"/>
          <w:color w:val="000000"/>
          <w:sz w:val="24"/>
          <w:szCs w:val="24"/>
        </w:rPr>
      </w:pPr>
      <w:r>
        <w:rPr>
          <w:rFonts w:ascii="宋体" w:hAnsi="宋体" w:hint="eastAsia"/>
          <w:color w:val="000000"/>
          <w:sz w:val="24"/>
          <w:szCs w:val="24"/>
        </w:rPr>
        <w:t>4．闭店后，假如发现报警，一般是租户之值班保安首先发现，故应该加强与租户的沟通联系并将紧急联系电话和方式以书面形式告之对方。</w:t>
      </w:r>
    </w:p>
    <w:p w:rsidR="004E2521" w:rsidRDefault="004E2521" w:rsidP="004E2521">
      <w:pPr>
        <w:pStyle w:val="p0"/>
        <w:spacing w:line="360" w:lineRule="auto"/>
        <w:ind w:firstLine="480"/>
        <w:rPr>
          <w:rFonts w:ascii="宋体" w:hAnsi="宋体"/>
          <w:color w:val="000000"/>
          <w:sz w:val="24"/>
          <w:szCs w:val="24"/>
        </w:rPr>
      </w:pPr>
      <w:r>
        <w:rPr>
          <w:rFonts w:ascii="宋体" w:hAnsi="宋体" w:hint="eastAsia"/>
          <w:color w:val="000000"/>
          <w:sz w:val="24"/>
          <w:szCs w:val="24"/>
        </w:rPr>
        <w:t>5．备用水泵为一台单相潜水电泵，功率为：</w:t>
      </w:r>
      <w:r>
        <w:rPr>
          <w:rFonts w:hint="eastAsia"/>
          <w:color w:val="000000"/>
          <w:sz w:val="24"/>
          <w:szCs w:val="24"/>
        </w:rPr>
        <w:t>0.75KW</w:t>
      </w:r>
      <w:r>
        <w:rPr>
          <w:rFonts w:ascii="宋体" w:hAnsi="宋体" w:hint="eastAsia"/>
          <w:color w:val="000000"/>
          <w:sz w:val="24"/>
          <w:szCs w:val="24"/>
        </w:rPr>
        <w:t>，扬程为：</w:t>
      </w:r>
      <w:r>
        <w:rPr>
          <w:rFonts w:hint="eastAsia"/>
          <w:color w:val="000000"/>
          <w:sz w:val="24"/>
          <w:szCs w:val="24"/>
        </w:rPr>
        <w:t>15M</w:t>
      </w:r>
      <w:r>
        <w:rPr>
          <w:rFonts w:ascii="宋体" w:hAnsi="宋体" w:hint="eastAsia"/>
          <w:color w:val="000000"/>
          <w:sz w:val="24"/>
          <w:szCs w:val="24"/>
        </w:rPr>
        <w:t>，管径为：φ</w:t>
      </w:r>
      <w:r>
        <w:rPr>
          <w:rFonts w:hint="eastAsia"/>
          <w:color w:val="000000"/>
          <w:sz w:val="24"/>
          <w:szCs w:val="24"/>
        </w:rPr>
        <w:t>50MM</w:t>
      </w:r>
      <w:r>
        <w:rPr>
          <w:rFonts w:ascii="宋体" w:hAnsi="宋体" w:hint="eastAsia"/>
          <w:color w:val="000000"/>
          <w:sz w:val="24"/>
          <w:szCs w:val="24"/>
        </w:rPr>
        <w:t>。该潜水泵业已配用足够数量的水带，并放置在</w:t>
      </w:r>
      <w:r>
        <w:rPr>
          <w:rFonts w:hint="eastAsia"/>
          <w:color w:val="000000"/>
          <w:sz w:val="24"/>
          <w:szCs w:val="24"/>
        </w:rPr>
        <w:t>10</w:t>
      </w:r>
      <w:r>
        <w:rPr>
          <w:rFonts w:ascii="宋体" w:hAnsi="宋体" w:hint="eastAsia"/>
          <w:color w:val="000000"/>
          <w:sz w:val="24"/>
          <w:szCs w:val="24"/>
        </w:rPr>
        <w:t>号空调机房。</w:t>
      </w:r>
    </w:p>
    <w:p w:rsidR="00147250" w:rsidRDefault="00147250">
      <w:pPr>
        <w:widowControl/>
        <w:jc w:val="left"/>
        <w:rPr>
          <w:rFonts w:ascii="宋体" w:eastAsia="宋体" w:hAnsi="宋体" w:cs="Times New Roman"/>
          <w:b/>
          <w:bCs/>
          <w:color w:val="000000"/>
          <w:kern w:val="0"/>
          <w:sz w:val="30"/>
          <w:szCs w:val="30"/>
        </w:rPr>
      </w:pPr>
      <w:r>
        <w:rPr>
          <w:rFonts w:ascii="宋体" w:hAnsi="宋体"/>
          <w:color w:val="000000"/>
          <w:sz w:val="30"/>
          <w:szCs w:val="30"/>
        </w:rPr>
        <w:br w:type="page"/>
      </w:r>
    </w:p>
    <w:p w:rsidR="004E2521" w:rsidRDefault="004E2521" w:rsidP="004E2521">
      <w:pPr>
        <w:pStyle w:val="3"/>
        <w:spacing w:before="0" w:after="0" w:line="360" w:lineRule="auto"/>
        <w:jc w:val="center"/>
        <w:rPr>
          <w:rFonts w:ascii="宋体" w:hAnsi="宋体"/>
          <w:color w:val="000000"/>
          <w:sz w:val="30"/>
          <w:szCs w:val="30"/>
        </w:rPr>
      </w:pPr>
      <w:r>
        <w:rPr>
          <w:rFonts w:ascii="宋体" w:hAnsi="宋体" w:hint="eastAsia"/>
          <w:color w:val="000000"/>
          <w:sz w:val="30"/>
          <w:szCs w:val="30"/>
        </w:rPr>
        <w:lastRenderedPageBreak/>
        <w:t>爆管处理应急预案</w:t>
      </w:r>
    </w:p>
    <w:p w:rsidR="004E2521" w:rsidRDefault="004E2521" w:rsidP="004E2521">
      <w:pPr>
        <w:pStyle w:val="p0"/>
        <w:spacing w:line="440" w:lineRule="atLeast"/>
        <w:ind w:left="720" w:hanging="720"/>
        <w:rPr>
          <w:rFonts w:ascii="宋体" w:hAnsi="宋体"/>
          <w:color w:val="000000"/>
          <w:sz w:val="24"/>
          <w:szCs w:val="24"/>
        </w:rPr>
      </w:pPr>
      <w:r>
        <w:rPr>
          <w:rFonts w:ascii="宋体" w:hAnsi="宋体" w:hint="eastAsia"/>
          <w:color w:val="000000"/>
          <w:sz w:val="24"/>
          <w:szCs w:val="24"/>
        </w:rPr>
        <w:t>一、 目的</w:t>
      </w:r>
    </w:p>
    <w:p w:rsidR="004E2521" w:rsidRDefault="004E2521" w:rsidP="004E2521">
      <w:pPr>
        <w:pStyle w:val="p0"/>
        <w:spacing w:line="440" w:lineRule="atLeast"/>
        <w:ind w:left="720"/>
        <w:rPr>
          <w:rFonts w:ascii="宋体" w:hAnsi="宋体"/>
          <w:color w:val="000000"/>
          <w:sz w:val="24"/>
          <w:szCs w:val="24"/>
        </w:rPr>
      </w:pPr>
      <w:r>
        <w:rPr>
          <w:rFonts w:ascii="宋体" w:hAnsi="宋体" w:hint="eastAsia"/>
          <w:color w:val="000000"/>
          <w:sz w:val="24"/>
          <w:szCs w:val="24"/>
        </w:rPr>
        <w:t>为预防和在突发水管爆裂时，避免给商场造成更大的损失，为商场创造一个良好的经营环境。</w:t>
      </w:r>
    </w:p>
    <w:p w:rsidR="004E2521" w:rsidRDefault="004E2521" w:rsidP="004E2521">
      <w:pPr>
        <w:pStyle w:val="p0"/>
        <w:spacing w:line="440" w:lineRule="atLeast"/>
        <w:ind w:left="720" w:hanging="720"/>
        <w:rPr>
          <w:rFonts w:ascii="宋体" w:hAnsi="宋体"/>
          <w:color w:val="000000"/>
          <w:sz w:val="24"/>
          <w:szCs w:val="24"/>
        </w:rPr>
      </w:pPr>
      <w:r>
        <w:rPr>
          <w:rFonts w:ascii="宋体" w:hAnsi="宋体" w:hint="eastAsia"/>
          <w:color w:val="000000"/>
          <w:sz w:val="24"/>
          <w:szCs w:val="24"/>
        </w:rPr>
        <w:t>二、 适用范围</w:t>
      </w:r>
    </w:p>
    <w:p w:rsidR="004E2521" w:rsidRDefault="004E2521" w:rsidP="004E2521">
      <w:pPr>
        <w:pStyle w:val="p0"/>
        <w:spacing w:line="440" w:lineRule="atLeast"/>
        <w:rPr>
          <w:rFonts w:ascii="宋体" w:hAnsi="宋体"/>
          <w:color w:val="000000"/>
          <w:sz w:val="24"/>
          <w:szCs w:val="24"/>
        </w:rPr>
      </w:pPr>
      <w:r>
        <w:rPr>
          <w:rFonts w:ascii="宋体" w:hAnsi="宋体" w:hint="eastAsia"/>
          <w:b/>
          <w:bCs/>
          <w:color w:val="000000"/>
          <w:sz w:val="24"/>
          <w:szCs w:val="24"/>
        </w:rPr>
        <w:t xml:space="preserve">      </w:t>
      </w:r>
      <w:r>
        <w:rPr>
          <w:rFonts w:ascii="宋体" w:hAnsi="宋体" w:hint="eastAsia"/>
          <w:color w:val="000000"/>
          <w:sz w:val="24"/>
          <w:szCs w:val="24"/>
        </w:rPr>
        <w:t>适用于本辖区商场物业。</w:t>
      </w:r>
    </w:p>
    <w:p w:rsidR="004E2521" w:rsidRDefault="004E2521" w:rsidP="004E2521">
      <w:pPr>
        <w:pStyle w:val="p0"/>
        <w:spacing w:line="440" w:lineRule="atLeast"/>
        <w:ind w:left="720" w:hanging="720"/>
        <w:rPr>
          <w:rFonts w:ascii="宋体" w:hAnsi="宋体"/>
          <w:color w:val="000000"/>
          <w:sz w:val="24"/>
          <w:szCs w:val="24"/>
        </w:rPr>
      </w:pPr>
      <w:r>
        <w:rPr>
          <w:rFonts w:ascii="宋体" w:hAnsi="宋体" w:hint="eastAsia"/>
          <w:color w:val="000000"/>
          <w:sz w:val="24"/>
          <w:szCs w:val="24"/>
        </w:rPr>
        <w:t>三、 职责</w:t>
      </w:r>
    </w:p>
    <w:p w:rsidR="004E2521" w:rsidRDefault="004E2521" w:rsidP="004E2521">
      <w:pPr>
        <w:pStyle w:val="p0"/>
        <w:spacing w:line="440" w:lineRule="atLeast"/>
        <w:ind w:left="420"/>
        <w:rPr>
          <w:rFonts w:ascii="宋体" w:hAnsi="宋体"/>
          <w:color w:val="000000"/>
          <w:sz w:val="24"/>
          <w:szCs w:val="24"/>
        </w:rPr>
      </w:pPr>
      <w:r>
        <w:rPr>
          <w:rFonts w:ascii="宋体" w:hAnsi="宋体" w:hint="eastAsia"/>
          <w:color w:val="000000"/>
          <w:sz w:val="24"/>
          <w:szCs w:val="24"/>
        </w:rPr>
        <w:t>1.事发现场第一人及时向物业相关人员（客服部、工程部、保安部）及监控中心报警，；</w:t>
      </w:r>
    </w:p>
    <w:p w:rsidR="004E2521" w:rsidRDefault="004E2521" w:rsidP="004E2521">
      <w:pPr>
        <w:pStyle w:val="p0"/>
        <w:spacing w:line="440" w:lineRule="atLeast"/>
        <w:ind w:left="420"/>
        <w:rPr>
          <w:rFonts w:ascii="宋体" w:hAnsi="宋体"/>
          <w:color w:val="000000"/>
          <w:sz w:val="24"/>
          <w:szCs w:val="24"/>
        </w:rPr>
      </w:pPr>
      <w:r>
        <w:rPr>
          <w:rFonts w:ascii="宋体" w:hAnsi="宋体" w:hint="eastAsia"/>
          <w:color w:val="000000"/>
          <w:sz w:val="24"/>
          <w:szCs w:val="24"/>
        </w:rPr>
        <w:t xml:space="preserve">2.消防监控管理员接警后负责通报相关部门及人员，并严密监视事态发展。 </w:t>
      </w:r>
    </w:p>
    <w:p w:rsidR="004E2521" w:rsidRDefault="004E2521" w:rsidP="004E2521">
      <w:pPr>
        <w:pStyle w:val="p0"/>
        <w:spacing w:line="440" w:lineRule="atLeast"/>
        <w:ind w:left="420" w:hanging="240"/>
        <w:rPr>
          <w:rFonts w:ascii="宋体" w:hAnsi="宋体"/>
          <w:color w:val="000000"/>
          <w:sz w:val="24"/>
          <w:szCs w:val="24"/>
        </w:rPr>
      </w:pPr>
      <w:r>
        <w:rPr>
          <w:rFonts w:ascii="宋体" w:hAnsi="宋体" w:hint="eastAsia"/>
          <w:color w:val="000000"/>
          <w:sz w:val="24"/>
          <w:szCs w:val="24"/>
        </w:rPr>
        <w:t>3.客服部人员在接报后负责协调保洁员工做好现场清理、被损物品统计、保险理赔等善后事宜；</w:t>
      </w:r>
    </w:p>
    <w:p w:rsidR="004E2521" w:rsidRDefault="004E2521" w:rsidP="004E2521">
      <w:pPr>
        <w:pStyle w:val="p0"/>
        <w:spacing w:line="440" w:lineRule="atLeast"/>
        <w:ind w:left="420"/>
        <w:rPr>
          <w:rFonts w:ascii="宋体" w:hAnsi="宋体"/>
          <w:color w:val="000000"/>
          <w:sz w:val="24"/>
          <w:szCs w:val="24"/>
        </w:rPr>
      </w:pPr>
      <w:r>
        <w:rPr>
          <w:rFonts w:ascii="宋体" w:hAnsi="宋体" w:hint="eastAsia"/>
          <w:color w:val="000000"/>
          <w:sz w:val="24"/>
          <w:szCs w:val="24"/>
        </w:rPr>
        <w:t>4.物业工程技术维修人员负责断水、设施设备之保护工作。</w:t>
      </w:r>
    </w:p>
    <w:p w:rsidR="004E2521" w:rsidRDefault="004E2521" w:rsidP="004E2521">
      <w:pPr>
        <w:pStyle w:val="p0"/>
        <w:spacing w:line="440" w:lineRule="atLeast"/>
        <w:ind w:left="420"/>
        <w:rPr>
          <w:rFonts w:ascii="宋体" w:hAnsi="宋体"/>
          <w:color w:val="000000"/>
          <w:sz w:val="24"/>
          <w:szCs w:val="24"/>
        </w:rPr>
      </w:pPr>
      <w:r>
        <w:rPr>
          <w:rFonts w:ascii="宋体" w:hAnsi="宋体" w:hint="eastAsia"/>
          <w:color w:val="000000"/>
          <w:sz w:val="24"/>
          <w:szCs w:val="24"/>
        </w:rPr>
        <w:t>5.物业安保处人员负责做好警戒、成品保护工作。</w:t>
      </w:r>
    </w:p>
    <w:p w:rsidR="004E2521" w:rsidRDefault="004E2521" w:rsidP="004E2521">
      <w:pPr>
        <w:pStyle w:val="p0"/>
        <w:spacing w:line="440" w:lineRule="atLeast"/>
        <w:ind w:left="720" w:hanging="720"/>
        <w:rPr>
          <w:rFonts w:ascii="宋体" w:hAnsi="宋体"/>
          <w:color w:val="000000"/>
          <w:sz w:val="24"/>
          <w:szCs w:val="24"/>
        </w:rPr>
      </w:pPr>
      <w:r>
        <w:rPr>
          <w:rFonts w:ascii="宋体" w:hAnsi="宋体" w:hint="eastAsia"/>
          <w:color w:val="000000"/>
          <w:sz w:val="24"/>
          <w:szCs w:val="24"/>
        </w:rPr>
        <w:t>四、 处理流程</w:t>
      </w:r>
    </w:p>
    <w:p w:rsidR="004E2521" w:rsidRDefault="004E2521" w:rsidP="004E2521">
      <w:pPr>
        <w:pStyle w:val="p0"/>
        <w:spacing w:line="440" w:lineRule="atLeast"/>
        <w:rPr>
          <w:rFonts w:ascii="宋体" w:hAnsi="宋体"/>
          <w:color w:val="000000"/>
          <w:sz w:val="24"/>
          <w:szCs w:val="24"/>
        </w:rPr>
      </w:pPr>
      <w:r>
        <w:rPr>
          <w:noProof/>
        </w:rPr>
        <w:drawing>
          <wp:inline distT="0" distB="0" distL="0" distR="0">
            <wp:extent cx="2847975" cy="2990850"/>
            <wp:effectExtent l="19050" t="0" r="9525" b="0"/>
            <wp:docPr id="232" name="图片 232" descr="C:\DOCUME~1\ADMINI~1\LOCALS~1\Temp\ksohtml\wps_clip_image-17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DOCUME~1\ADMINI~1\LOCALS~1\Temp\ksohtml\wps_clip_image-17000.png"/>
                    <pic:cNvPicPr>
                      <a:picLocks noChangeAspect="1" noChangeArrowheads="1"/>
                    </pic:cNvPicPr>
                  </pic:nvPicPr>
                  <pic:blipFill>
                    <a:blip r:embed="rId18"/>
                    <a:srcRect/>
                    <a:stretch>
                      <a:fillRect/>
                    </a:stretch>
                  </pic:blipFill>
                  <pic:spPr bwMode="auto">
                    <a:xfrm>
                      <a:off x="0" y="0"/>
                      <a:ext cx="2847975" cy="2990850"/>
                    </a:xfrm>
                    <a:prstGeom prst="rect">
                      <a:avLst/>
                    </a:prstGeom>
                    <a:noFill/>
                    <a:ln w="9525">
                      <a:noFill/>
                      <a:miter lim="800000"/>
                      <a:headEnd/>
                      <a:tailEnd/>
                    </a:ln>
                  </pic:spPr>
                </pic:pic>
              </a:graphicData>
            </a:graphic>
          </wp:inline>
        </w:drawing>
      </w:r>
    </w:p>
    <w:p w:rsidR="004E2521" w:rsidRDefault="004E2521" w:rsidP="004E2521">
      <w:pPr>
        <w:pStyle w:val="p0"/>
        <w:spacing w:line="440" w:lineRule="atLeast"/>
        <w:rPr>
          <w:rFonts w:ascii="宋体" w:hAnsi="宋体"/>
          <w:b/>
          <w:bCs/>
          <w:color w:val="000000"/>
          <w:sz w:val="24"/>
          <w:szCs w:val="24"/>
        </w:rPr>
      </w:pPr>
      <w:r>
        <w:rPr>
          <w:rFonts w:ascii="宋体" w:hAnsi="宋体" w:hint="eastAsia"/>
          <w:b/>
          <w:bCs/>
          <w:color w:val="000000"/>
          <w:sz w:val="24"/>
          <w:szCs w:val="24"/>
        </w:rPr>
        <w:t>五、处理程序</w:t>
      </w:r>
    </w:p>
    <w:p w:rsidR="004E2521" w:rsidRDefault="004E2521" w:rsidP="004E2521">
      <w:pPr>
        <w:pStyle w:val="p15"/>
        <w:spacing w:after="0" w:line="440" w:lineRule="atLeast"/>
        <w:ind w:left="936" w:hanging="375"/>
        <w:rPr>
          <w:rFonts w:ascii="宋体" w:hAnsi="宋体"/>
          <w:b/>
          <w:bCs/>
          <w:color w:val="000000"/>
          <w:sz w:val="24"/>
          <w:szCs w:val="24"/>
        </w:rPr>
      </w:pPr>
      <w:r>
        <w:rPr>
          <w:rFonts w:ascii="宋体" w:hAnsi="宋体" w:hint="eastAsia"/>
          <w:b/>
          <w:bCs/>
          <w:color w:val="000000"/>
          <w:sz w:val="30"/>
          <w:szCs w:val="30"/>
        </w:rPr>
        <w:t xml:space="preserve">1. </w:t>
      </w:r>
      <w:r>
        <w:rPr>
          <w:rFonts w:ascii="宋体" w:hAnsi="宋体" w:hint="eastAsia"/>
          <w:b/>
          <w:bCs/>
          <w:color w:val="000000"/>
          <w:sz w:val="24"/>
          <w:szCs w:val="24"/>
        </w:rPr>
        <w:t>当现场巡视人员或其它人员发现有爆管情况出现时，应即刻发出通报：</w:t>
      </w:r>
    </w:p>
    <w:p w:rsidR="004E2521" w:rsidRDefault="004E2521" w:rsidP="004E2521">
      <w:pPr>
        <w:pStyle w:val="p15"/>
        <w:spacing w:after="0" w:line="440" w:lineRule="atLeast"/>
        <w:rPr>
          <w:rFonts w:ascii="宋体" w:hAnsi="宋体"/>
          <w:color w:val="000000"/>
          <w:sz w:val="24"/>
          <w:szCs w:val="24"/>
        </w:rPr>
      </w:pPr>
      <w:r>
        <w:rPr>
          <w:rFonts w:ascii="宋体" w:hAnsi="宋体" w:hint="eastAsia"/>
          <w:color w:val="000000"/>
          <w:sz w:val="24"/>
          <w:szCs w:val="24"/>
        </w:rPr>
        <w:t>1.1 用任何通讯方式通知工程人员赶赴现场，以便组织施救；</w:t>
      </w:r>
    </w:p>
    <w:p w:rsidR="004E2521" w:rsidRDefault="004E2521" w:rsidP="004E2521">
      <w:pPr>
        <w:pStyle w:val="p15"/>
        <w:spacing w:after="0" w:line="440" w:lineRule="atLeast"/>
        <w:rPr>
          <w:rFonts w:ascii="宋体" w:hAnsi="宋体"/>
          <w:color w:val="000000"/>
          <w:sz w:val="24"/>
          <w:szCs w:val="24"/>
        </w:rPr>
      </w:pPr>
      <w:r>
        <w:rPr>
          <w:rFonts w:ascii="宋体" w:hAnsi="宋体" w:hint="eastAsia"/>
          <w:color w:val="000000"/>
          <w:sz w:val="24"/>
          <w:szCs w:val="24"/>
        </w:rPr>
        <w:t>1.2 当在营业现场等重要场合及事态有可能扩大时：</w:t>
      </w:r>
    </w:p>
    <w:p w:rsidR="004E2521" w:rsidRDefault="004E2521" w:rsidP="004E2521">
      <w:pPr>
        <w:pStyle w:val="p15"/>
        <w:spacing w:after="0" w:line="440" w:lineRule="atLeast"/>
        <w:rPr>
          <w:rFonts w:ascii="宋体" w:hAnsi="宋体"/>
          <w:color w:val="000000"/>
          <w:sz w:val="24"/>
          <w:szCs w:val="24"/>
        </w:rPr>
      </w:pPr>
      <w:r>
        <w:rPr>
          <w:rFonts w:ascii="宋体" w:hAnsi="宋体" w:hint="eastAsia"/>
          <w:color w:val="000000"/>
          <w:sz w:val="24"/>
          <w:szCs w:val="24"/>
        </w:rPr>
        <w:lastRenderedPageBreak/>
        <w:t>1.2.1 通报监控中心，便于及时跟踪；</w:t>
      </w:r>
    </w:p>
    <w:p w:rsidR="004E2521" w:rsidRDefault="004E2521" w:rsidP="004E2521">
      <w:pPr>
        <w:pStyle w:val="p15"/>
        <w:spacing w:after="0" w:line="440" w:lineRule="atLeast"/>
        <w:rPr>
          <w:rFonts w:ascii="宋体" w:hAnsi="宋体"/>
          <w:color w:val="000000"/>
          <w:sz w:val="24"/>
          <w:szCs w:val="24"/>
        </w:rPr>
      </w:pPr>
      <w:r>
        <w:rPr>
          <w:rFonts w:ascii="宋体" w:hAnsi="宋体" w:hint="eastAsia"/>
          <w:color w:val="000000"/>
          <w:sz w:val="24"/>
          <w:szCs w:val="24"/>
        </w:rPr>
        <w:t>1.2.2 通报保安部；</w:t>
      </w:r>
    </w:p>
    <w:p w:rsidR="004E2521" w:rsidRDefault="004E2521" w:rsidP="004E2521">
      <w:pPr>
        <w:pStyle w:val="p15"/>
        <w:spacing w:after="0" w:line="440" w:lineRule="atLeast"/>
        <w:rPr>
          <w:rFonts w:ascii="宋体" w:hAnsi="宋体"/>
          <w:color w:val="000000"/>
          <w:sz w:val="24"/>
          <w:szCs w:val="24"/>
        </w:rPr>
      </w:pPr>
      <w:r>
        <w:rPr>
          <w:rFonts w:ascii="宋体" w:hAnsi="宋体" w:hint="eastAsia"/>
          <w:color w:val="000000"/>
          <w:sz w:val="24"/>
          <w:szCs w:val="24"/>
        </w:rPr>
        <w:t xml:space="preserve"> 3通报客户服务部；</w:t>
      </w:r>
    </w:p>
    <w:p w:rsidR="004E2521" w:rsidRDefault="004E2521" w:rsidP="004E2521">
      <w:pPr>
        <w:pStyle w:val="p15"/>
        <w:spacing w:after="0" w:line="440" w:lineRule="atLeast"/>
        <w:rPr>
          <w:rFonts w:ascii="宋体" w:hAnsi="宋体"/>
          <w:color w:val="000000"/>
          <w:sz w:val="24"/>
          <w:szCs w:val="24"/>
        </w:rPr>
      </w:pPr>
      <w:r>
        <w:rPr>
          <w:rFonts w:ascii="宋体" w:hAnsi="宋体" w:hint="eastAsia"/>
          <w:color w:val="000000"/>
          <w:sz w:val="24"/>
          <w:szCs w:val="24"/>
        </w:rPr>
        <w:t>1.2.4必要时及时通报保险公司。</w:t>
      </w:r>
    </w:p>
    <w:p w:rsidR="004E2521" w:rsidRDefault="004E2521" w:rsidP="004E2521">
      <w:pPr>
        <w:pStyle w:val="p15"/>
        <w:spacing w:after="0" w:line="440" w:lineRule="atLeast"/>
        <w:ind w:left="936" w:hanging="375"/>
        <w:rPr>
          <w:rFonts w:ascii="宋体" w:hAnsi="宋体"/>
          <w:b/>
          <w:bCs/>
          <w:color w:val="000000"/>
          <w:sz w:val="28"/>
          <w:szCs w:val="28"/>
        </w:rPr>
      </w:pPr>
      <w:r>
        <w:rPr>
          <w:rFonts w:ascii="宋体" w:hAnsi="宋体" w:hint="eastAsia"/>
          <w:b/>
          <w:bCs/>
          <w:color w:val="000000"/>
          <w:sz w:val="30"/>
          <w:szCs w:val="30"/>
        </w:rPr>
        <w:t xml:space="preserve">2. </w:t>
      </w:r>
      <w:r>
        <w:rPr>
          <w:rFonts w:ascii="宋体" w:hAnsi="宋体" w:hint="eastAsia"/>
          <w:b/>
          <w:bCs/>
          <w:color w:val="000000"/>
          <w:sz w:val="28"/>
          <w:szCs w:val="28"/>
        </w:rPr>
        <w:t>应急施救</w:t>
      </w:r>
    </w:p>
    <w:p w:rsidR="004E2521" w:rsidRDefault="004E2521" w:rsidP="004E2521">
      <w:pPr>
        <w:pStyle w:val="p0"/>
        <w:spacing w:after="160" w:line="300" w:lineRule="auto"/>
        <w:ind w:firstLine="480"/>
        <w:rPr>
          <w:rFonts w:ascii="宋体" w:hAnsi="宋体"/>
          <w:color w:val="000000"/>
          <w:sz w:val="24"/>
          <w:szCs w:val="24"/>
        </w:rPr>
      </w:pPr>
      <w:r>
        <w:rPr>
          <w:rFonts w:ascii="宋体" w:hAnsi="宋体" w:hint="eastAsia"/>
          <w:color w:val="000000"/>
          <w:sz w:val="24"/>
          <w:szCs w:val="24"/>
        </w:rPr>
        <w:t>2.1在一般状况下</w:t>
      </w:r>
    </w:p>
    <w:p w:rsidR="004E2521" w:rsidRDefault="004E2521" w:rsidP="004E2521">
      <w:pPr>
        <w:pStyle w:val="p0"/>
        <w:spacing w:after="160" w:line="300" w:lineRule="auto"/>
        <w:ind w:firstLine="480"/>
        <w:rPr>
          <w:rFonts w:ascii="宋体" w:hAnsi="宋体"/>
          <w:color w:val="000000"/>
          <w:sz w:val="24"/>
          <w:szCs w:val="24"/>
        </w:rPr>
      </w:pPr>
      <w:r>
        <w:rPr>
          <w:rFonts w:ascii="宋体" w:hAnsi="宋体" w:hint="eastAsia"/>
          <w:color w:val="000000"/>
          <w:sz w:val="24"/>
          <w:szCs w:val="24"/>
        </w:rPr>
        <w:t>当工程人员赶赴现场时，应及时找出检查漏水的位置及所属系统，例如生活用水、消防用水、空调用水、排水等，并在许可能力下，立即设法制止漏水：如关上水阀。</w:t>
      </w:r>
    </w:p>
    <w:p w:rsidR="004E2521" w:rsidRDefault="004E2521" w:rsidP="004E2521">
      <w:pPr>
        <w:pStyle w:val="p0"/>
        <w:spacing w:after="160" w:line="300" w:lineRule="auto"/>
        <w:ind w:firstLine="480"/>
        <w:rPr>
          <w:rFonts w:ascii="宋体" w:hAnsi="宋体"/>
          <w:color w:val="000000"/>
          <w:sz w:val="24"/>
          <w:szCs w:val="24"/>
        </w:rPr>
      </w:pPr>
      <w:r>
        <w:rPr>
          <w:rFonts w:ascii="宋体" w:hAnsi="宋体" w:hint="eastAsia"/>
          <w:color w:val="000000"/>
          <w:sz w:val="24"/>
          <w:szCs w:val="24"/>
        </w:rPr>
        <w:t>2.2在紧急状态下（有可能造成重大伤害和财产损失的）</w:t>
      </w:r>
    </w:p>
    <w:p w:rsidR="004E2521" w:rsidRDefault="004E2521" w:rsidP="004E2521">
      <w:pPr>
        <w:pStyle w:val="p0"/>
        <w:spacing w:after="160" w:line="300" w:lineRule="auto"/>
        <w:ind w:firstLine="480"/>
        <w:rPr>
          <w:rFonts w:ascii="宋体" w:hAnsi="宋体"/>
          <w:color w:val="000000"/>
          <w:sz w:val="24"/>
          <w:szCs w:val="24"/>
        </w:rPr>
      </w:pPr>
      <w:r>
        <w:rPr>
          <w:rFonts w:ascii="宋体" w:hAnsi="宋体" w:hint="eastAsia"/>
          <w:color w:val="000000"/>
          <w:sz w:val="24"/>
          <w:szCs w:val="24"/>
        </w:rPr>
        <w:t>2.2.1在支援人员到达前须尽量控制现场，防止水</w:t>
      </w:r>
      <w:proofErr w:type="gramStart"/>
      <w:r>
        <w:rPr>
          <w:rFonts w:ascii="宋体" w:hAnsi="宋体" w:hint="eastAsia"/>
          <w:color w:val="000000"/>
          <w:sz w:val="24"/>
          <w:szCs w:val="24"/>
        </w:rPr>
        <w:t>浸范围</w:t>
      </w:r>
      <w:proofErr w:type="gramEnd"/>
      <w:r>
        <w:rPr>
          <w:rFonts w:ascii="宋体" w:hAnsi="宋体" w:hint="eastAsia"/>
          <w:color w:val="000000"/>
          <w:sz w:val="24"/>
          <w:szCs w:val="24"/>
        </w:rPr>
        <w:t>扩散。</w:t>
      </w:r>
    </w:p>
    <w:p w:rsidR="004E2521" w:rsidRDefault="004E2521" w:rsidP="004E2521">
      <w:pPr>
        <w:pStyle w:val="p0"/>
        <w:spacing w:after="160" w:line="300" w:lineRule="auto"/>
        <w:ind w:firstLine="480"/>
        <w:rPr>
          <w:rFonts w:ascii="宋体" w:hAnsi="宋体"/>
          <w:color w:val="000000"/>
          <w:sz w:val="24"/>
          <w:szCs w:val="24"/>
        </w:rPr>
      </w:pPr>
      <w:r>
        <w:rPr>
          <w:rFonts w:ascii="宋体" w:hAnsi="宋体" w:hint="eastAsia"/>
          <w:color w:val="000000"/>
          <w:sz w:val="24"/>
          <w:szCs w:val="24"/>
        </w:rPr>
        <w:t>2.2.2观察四周环境，漏水是否影响各项设备，如电力变压房、电梯、电线槽等。</w:t>
      </w:r>
    </w:p>
    <w:p w:rsidR="004E2521" w:rsidRDefault="004E2521" w:rsidP="004E2521">
      <w:pPr>
        <w:pStyle w:val="p0"/>
        <w:spacing w:after="160" w:line="300" w:lineRule="auto"/>
        <w:ind w:firstLine="480"/>
        <w:rPr>
          <w:rFonts w:ascii="宋体" w:hAnsi="宋体"/>
          <w:color w:val="000000"/>
          <w:sz w:val="24"/>
          <w:szCs w:val="24"/>
        </w:rPr>
      </w:pPr>
      <w:r>
        <w:rPr>
          <w:rFonts w:ascii="宋体" w:hAnsi="宋体" w:hint="eastAsia"/>
          <w:color w:val="000000"/>
          <w:sz w:val="24"/>
          <w:szCs w:val="24"/>
        </w:rPr>
        <w:t>2.2.3安全管理员配合工程人员利用沙包及可用之物件堆筑，防治漏水渗入电梯等设备，并须将电梯立即升上最高楼层，以免被水浸湿而使电梯受损。</w:t>
      </w:r>
    </w:p>
    <w:p w:rsidR="004E2521" w:rsidRDefault="004E2521" w:rsidP="004E2521">
      <w:pPr>
        <w:pStyle w:val="p0"/>
        <w:spacing w:after="160" w:line="300" w:lineRule="auto"/>
        <w:ind w:firstLine="480"/>
        <w:rPr>
          <w:rFonts w:ascii="宋体" w:hAnsi="宋体"/>
          <w:color w:val="000000"/>
          <w:sz w:val="24"/>
          <w:szCs w:val="24"/>
        </w:rPr>
      </w:pPr>
      <w:r>
        <w:rPr>
          <w:rFonts w:ascii="宋体" w:hAnsi="宋体" w:hint="eastAsia"/>
          <w:color w:val="000000"/>
          <w:sz w:val="24"/>
          <w:szCs w:val="24"/>
        </w:rPr>
        <w:t>2.2.4当消防喷淋头爆裂时，工程人员应立即至消防喷淋房关闭相关区域进水阀门。（此时，消防泵必须处于手动状态）。</w:t>
      </w:r>
    </w:p>
    <w:p w:rsidR="004E2521" w:rsidRDefault="004E2521" w:rsidP="004E2521">
      <w:pPr>
        <w:pStyle w:val="p0"/>
        <w:spacing w:after="160" w:line="300" w:lineRule="auto"/>
        <w:ind w:left="480"/>
        <w:rPr>
          <w:rFonts w:ascii="宋体" w:hAnsi="宋体"/>
          <w:color w:val="000000"/>
          <w:sz w:val="24"/>
          <w:szCs w:val="24"/>
        </w:rPr>
      </w:pPr>
      <w:r>
        <w:rPr>
          <w:rFonts w:ascii="宋体" w:hAnsi="宋体" w:hint="eastAsia"/>
          <w:color w:val="000000"/>
          <w:sz w:val="24"/>
          <w:szCs w:val="24"/>
        </w:rPr>
        <w:t>2.2.5工程人员同时以最快速度 ，</w:t>
      </w:r>
      <w:proofErr w:type="gramStart"/>
      <w:r>
        <w:rPr>
          <w:rFonts w:ascii="宋体" w:hAnsi="宋体" w:hint="eastAsia"/>
          <w:color w:val="000000"/>
          <w:sz w:val="24"/>
          <w:szCs w:val="24"/>
        </w:rPr>
        <w:t>取附近</w:t>
      </w:r>
      <w:proofErr w:type="gramEnd"/>
      <w:r>
        <w:rPr>
          <w:rFonts w:ascii="宋体" w:hAnsi="宋体" w:hint="eastAsia"/>
          <w:color w:val="000000"/>
          <w:sz w:val="24"/>
          <w:szCs w:val="24"/>
        </w:rPr>
        <w:t>之消防水带套住被爆喷淋头，将管水引至安全区域。</w:t>
      </w:r>
    </w:p>
    <w:p w:rsidR="004E2521" w:rsidRDefault="004E2521" w:rsidP="004E2521">
      <w:pPr>
        <w:pStyle w:val="p0"/>
        <w:spacing w:after="160" w:line="300" w:lineRule="auto"/>
        <w:ind w:firstLine="480"/>
        <w:rPr>
          <w:rFonts w:ascii="宋体" w:hAnsi="宋体"/>
          <w:color w:val="000000"/>
          <w:sz w:val="24"/>
          <w:szCs w:val="24"/>
        </w:rPr>
      </w:pPr>
      <w:r>
        <w:rPr>
          <w:rFonts w:ascii="宋体" w:hAnsi="宋体" w:hint="eastAsia"/>
          <w:color w:val="000000"/>
          <w:sz w:val="24"/>
          <w:szCs w:val="24"/>
        </w:rPr>
        <w:t>2.2.6安全管理员在必要时，设立警戒区域，并劝阻无关人员进入现场，防止事态进一部扩大。</w:t>
      </w:r>
    </w:p>
    <w:p w:rsidR="004E2521" w:rsidRDefault="004E2521" w:rsidP="004E2521">
      <w:pPr>
        <w:pStyle w:val="p0"/>
        <w:spacing w:after="160" w:line="300" w:lineRule="auto"/>
        <w:ind w:firstLine="480"/>
        <w:rPr>
          <w:rFonts w:ascii="宋体" w:hAnsi="宋体"/>
          <w:color w:val="000000"/>
          <w:sz w:val="24"/>
          <w:szCs w:val="24"/>
        </w:rPr>
      </w:pPr>
      <w:r>
        <w:rPr>
          <w:rFonts w:ascii="宋体" w:hAnsi="宋体" w:hint="eastAsia"/>
          <w:color w:val="000000"/>
          <w:sz w:val="24"/>
          <w:szCs w:val="24"/>
        </w:rPr>
        <w:t>2.2.7工程人员紧急维修，使设备恢复正常状态，必要时，可紧急联系外判单位。</w:t>
      </w:r>
    </w:p>
    <w:p w:rsidR="004E2521" w:rsidRDefault="004E2521" w:rsidP="004E2521">
      <w:pPr>
        <w:pStyle w:val="p0"/>
        <w:spacing w:after="160" w:line="300" w:lineRule="auto"/>
        <w:ind w:firstLine="560"/>
        <w:rPr>
          <w:rFonts w:ascii="宋体" w:hAnsi="宋体"/>
          <w:b/>
          <w:bCs/>
          <w:color w:val="000000"/>
          <w:sz w:val="28"/>
          <w:szCs w:val="28"/>
        </w:rPr>
      </w:pPr>
      <w:r>
        <w:rPr>
          <w:rFonts w:ascii="宋体" w:hAnsi="宋体" w:hint="eastAsia"/>
          <w:b/>
          <w:bCs/>
          <w:color w:val="000000"/>
          <w:sz w:val="28"/>
          <w:szCs w:val="28"/>
        </w:rPr>
        <w:t>3.善后措施</w:t>
      </w:r>
    </w:p>
    <w:p w:rsidR="004E2521" w:rsidRDefault="004E2521" w:rsidP="004E2521">
      <w:pPr>
        <w:pStyle w:val="p0"/>
        <w:spacing w:after="160" w:line="300" w:lineRule="auto"/>
        <w:ind w:firstLine="480"/>
        <w:rPr>
          <w:rFonts w:ascii="宋体" w:hAnsi="宋体"/>
          <w:color w:val="000000"/>
          <w:sz w:val="24"/>
          <w:szCs w:val="24"/>
        </w:rPr>
      </w:pPr>
      <w:r>
        <w:rPr>
          <w:rFonts w:ascii="宋体" w:hAnsi="宋体" w:hint="eastAsia"/>
          <w:color w:val="000000"/>
          <w:sz w:val="24"/>
          <w:szCs w:val="24"/>
        </w:rPr>
        <w:t>3.1客户服务部人员组织协调保洁员工利用现有设备及工具，设法清理现场。</w:t>
      </w:r>
    </w:p>
    <w:p w:rsidR="004E2521" w:rsidRDefault="004E2521" w:rsidP="004E2521">
      <w:pPr>
        <w:pStyle w:val="p0"/>
        <w:spacing w:after="160" w:line="300" w:lineRule="auto"/>
        <w:ind w:firstLine="480"/>
        <w:rPr>
          <w:rFonts w:ascii="宋体" w:hAnsi="宋体"/>
          <w:color w:val="000000"/>
          <w:sz w:val="24"/>
          <w:szCs w:val="24"/>
        </w:rPr>
      </w:pPr>
      <w:r>
        <w:rPr>
          <w:rFonts w:ascii="宋体" w:hAnsi="宋体" w:hint="eastAsia"/>
          <w:color w:val="000000"/>
          <w:sz w:val="24"/>
          <w:szCs w:val="24"/>
        </w:rPr>
        <w:t>3.2客服部人员现场清理、统计受损物品。</w:t>
      </w:r>
    </w:p>
    <w:p w:rsidR="004E2521" w:rsidRDefault="004E2521" w:rsidP="004E2521">
      <w:pPr>
        <w:pStyle w:val="p0"/>
        <w:spacing w:after="160" w:line="300" w:lineRule="auto"/>
        <w:ind w:firstLine="480"/>
        <w:rPr>
          <w:rFonts w:ascii="宋体" w:hAnsi="宋体"/>
          <w:color w:val="000000"/>
          <w:sz w:val="24"/>
          <w:szCs w:val="24"/>
        </w:rPr>
      </w:pPr>
      <w:r>
        <w:rPr>
          <w:rFonts w:ascii="宋体" w:hAnsi="宋体" w:hint="eastAsia"/>
          <w:color w:val="000000"/>
          <w:sz w:val="24"/>
          <w:szCs w:val="24"/>
        </w:rPr>
        <w:t>3.3如漏水可能影响日常操作、保养及申报保险金等问题，须拍照以作日后存档及证明。</w:t>
      </w:r>
    </w:p>
    <w:p w:rsidR="004E2521" w:rsidRDefault="004E2521" w:rsidP="004E2521">
      <w:pPr>
        <w:pStyle w:val="p0"/>
        <w:spacing w:after="160" w:line="300" w:lineRule="auto"/>
        <w:ind w:left="561"/>
        <w:rPr>
          <w:rFonts w:ascii="宋体" w:hAnsi="宋体"/>
          <w:color w:val="000000"/>
          <w:sz w:val="24"/>
          <w:szCs w:val="24"/>
        </w:rPr>
      </w:pPr>
      <w:r>
        <w:rPr>
          <w:rFonts w:ascii="宋体" w:hAnsi="宋体" w:hint="eastAsia"/>
          <w:color w:val="000000"/>
          <w:sz w:val="24"/>
          <w:szCs w:val="24"/>
        </w:rPr>
        <w:lastRenderedPageBreak/>
        <w:t>3.4对相关单位和租户进行协调处理、赔偿事宜。</w:t>
      </w:r>
    </w:p>
    <w:p w:rsidR="004E2521" w:rsidRDefault="004E2521" w:rsidP="004E2521">
      <w:pPr>
        <w:pStyle w:val="p0"/>
        <w:spacing w:after="160" w:line="300" w:lineRule="auto"/>
        <w:rPr>
          <w:rFonts w:ascii="宋体" w:hAnsi="宋体"/>
          <w:b/>
          <w:bCs/>
          <w:color w:val="000000"/>
          <w:sz w:val="24"/>
          <w:szCs w:val="24"/>
        </w:rPr>
      </w:pPr>
      <w:r>
        <w:rPr>
          <w:rFonts w:ascii="宋体" w:hAnsi="宋体" w:hint="eastAsia"/>
          <w:b/>
          <w:bCs/>
          <w:color w:val="000000"/>
          <w:sz w:val="24"/>
          <w:szCs w:val="24"/>
        </w:rPr>
        <w:t>六 处理注意事项</w:t>
      </w:r>
    </w:p>
    <w:p w:rsidR="004E2521" w:rsidRDefault="004E2521" w:rsidP="004E2521">
      <w:pPr>
        <w:pStyle w:val="p0"/>
        <w:spacing w:after="160" w:line="300" w:lineRule="auto"/>
        <w:ind w:left="360" w:hanging="360"/>
        <w:rPr>
          <w:rFonts w:ascii="宋体" w:hAnsi="宋体"/>
          <w:color w:val="000000"/>
          <w:sz w:val="24"/>
          <w:szCs w:val="24"/>
        </w:rPr>
      </w:pPr>
      <w:r>
        <w:rPr>
          <w:rFonts w:ascii="宋体" w:hAnsi="宋体" w:hint="eastAsia"/>
          <w:color w:val="000000"/>
          <w:sz w:val="24"/>
          <w:szCs w:val="24"/>
        </w:rPr>
        <w:t>1． 日常巡逻时，应留意渠道是否有淤泥、杂物或塑料袋，随时加以清理干净，以免堵塞。</w:t>
      </w:r>
    </w:p>
    <w:p w:rsidR="004E2521" w:rsidRDefault="004E2521" w:rsidP="004E2521">
      <w:pPr>
        <w:pStyle w:val="p0"/>
        <w:spacing w:after="160" w:line="300" w:lineRule="auto"/>
        <w:ind w:left="360" w:hanging="360"/>
        <w:rPr>
          <w:rFonts w:ascii="宋体" w:hAnsi="宋体"/>
          <w:color w:val="000000"/>
          <w:sz w:val="24"/>
          <w:szCs w:val="24"/>
        </w:rPr>
      </w:pPr>
      <w:r>
        <w:rPr>
          <w:rFonts w:ascii="宋体" w:hAnsi="宋体" w:hint="eastAsia"/>
          <w:color w:val="000000"/>
          <w:sz w:val="24"/>
          <w:szCs w:val="24"/>
        </w:rPr>
        <w:t>2． 在正常施工巡检过程中，对施工规范应加强监督，尽量避免出现爆管。</w:t>
      </w:r>
    </w:p>
    <w:p w:rsidR="004E2521" w:rsidRDefault="004E2521" w:rsidP="004E2521">
      <w:pPr>
        <w:pStyle w:val="p0"/>
        <w:spacing w:after="160" w:line="300" w:lineRule="auto"/>
        <w:ind w:left="240" w:hanging="240"/>
        <w:rPr>
          <w:rFonts w:ascii="宋体" w:hAnsi="宋体"/>
          <w:color w:val="000000"/>
          <w:sz w:val="24"/>
          <w:szCs w:val="24"/>
        </w:rPr>
      </w:pPr>
      <w:r>
        <w:rPr>
          <w:rFonts w:ascii="宋体" w:hAnsi="宋体" w:hint="eastAsia"/>
          <w:color w:val="000000"/>
          <w:sz w:val="24"/>
          <w:szCs w:val="24"/>
        </w:rPr>
        <w:t>3. 如该地区及建筑物曾经有漏水记录，平日必须准备足够沙包，作为水喉及爆管使用。</w:t>
      </w:r>
    </w:p>
    <w:p w:rsidR="004E2521" w:rsidRDefault="004E2521" w:rsidP="004E2521">
      <w:pPr>
        <w:pStyle w:val="p0"/>
        <w:spacing w:line="440" w:lineRule="atLeast"/>
        <w:rPr>
          <w:rFonts w:ascii="宋体" w:hAnsi="宋体"/>
          <w:b/>
          <w:bCs/>
          <w:color w:val="000000"/>
          <w:sz w:val="24"/>
          <w:szCs w:val="24"/>
        </w:rPr>
      </w:pPr>
      <w:r>
        <w:rPr>
          <w:rFonts w:ascii="宋体" w:hAnsi="宋体" w:hint="eastAsia"/>
          <w:b/>
          <w:bCs/>
          <w:color w:val="000000"/>
          <w:sz w:val="24"/>
          <w:szCs w:val="24"/>
        </w:rPr>
        <w:t>七  相关记录表格</w:t>
      </w:r>
    </w:p>
    <w:p w:rsidR="004E2521" w:rsidRDefault="004E2521" w:rsidP="004E2521">
      <w:pPr>
        <w:pStyle w:val="p0"/>
        <w:spacing w:line="440" w:lineRule="atLeast"/>
        <w:rPr>
          <w:rFonts w:ascii="宋体" w:hAnsi="宋体"/>
          <w:color w:val="000000"/>
          <w:sz w:val="24"/>
          <w:szCs w:val="24"/>
        </w:rPr>
      </w:pPr>
      <w:r>
        <w:rPr>
          <w:rFonts w:ascii="宋体" w:hAnsi="宋体" w:hint="eastAsia"/>
          <w:b/>
          <w:bCs/>
          <w:color w:val="000000"/>
          <w:sz w:val="24"/>
          <w:szCs w:val="24"/>
        </w:rPr>
        <w:t xml:space="preserve">     </w:t>
      </w:r>
      <w:r>
        <w:rPr>
          <w:rFonts w:ascii="宋体" w:hAnsi="宋体" w:hint="eastAsia"/>
          <w:color w:val="000000"/>
          <w:sz w:val="24"/>
          <w:szCs w:val="24"/>
        </w:rPr>
        <w:t>《特别事件报告》</w:t>
      </w:r>
    </w:p>
    <w:p w:rsidR="004E2521" w:rsidRDefault="004E2521" w:rsidP="004E2521">
      <w:pPr>
        <w:pStyle w:val="p0"/>
        <w:spacing w:line="440" w:lineRule="atLeast"/>
        <w:ind w:firstLine="617"/>
        <w:rPr>
          <w:rFonts w:ascii="宋体" w:hAnsi="宋体"/>
          <w:b/>
          <w:bCs/>
          <w:color w:val="000000"/>
          <w:sz w:val="24"/>
          <w:szCs w:val="24"/>
        </w:rPr>
      </w:pPr>
      <w:r>
        <w:rPr>
          <w:rFonts w:ascii="宋体" w:hAnsi="宋体" w:hint="eastAsia"/>
          <w:color w:val="000000"/>
          <w:sz w:val="24"/>
          <w:szCs w:val="24"/>
        </w:rPr>
        <w:t>《重大故障情况记录表》</w:t>
      </w:r>
    </w:p>
    <w:p w:rsidR="00147250" w:rsidRDefault="00147250">
      <w:pPr>
        <w:widowControl/>
        <w:jc w:val="left"/>
        <w:rPr>
          <w:rFonts w:ascii="宋体" w:eastAsia="宋体" w:hAnsi="宋体" w:cs="Times New Roman"/>
          <w:b/>
          <w:bCs/>
          <w:color w:val="000000"/>
          <w:kern w:val="0"/>
          <w:sz w:val="30"/>
          <w:szCs w:val="30"/>
        </w:rPr>
      </w:pPr>
      <w:r>
        <w:rPr>
          <w:rFonts w:ascii="宋体" w:hAnsi="宋体"/>
          <w:color w:val="000000"/>
          <w:sz w:val="30"/>
          <w:szCs w:val="30"/>
        </w:rPr>
        <w:br w:type="page"/>
      </w:r>
    </w:p>
    <w:p w:rsidR="004E2521" w:rsidRDefault="004E2521" w:rsidP="004E2521">
      <w:pPr>
        <w:pStyle w:val="3"/>
        <w:spacing w:before="0" w:after="0" w:line="360" w:lineRule="auto"/>
        <w:jc w:val="center"/>
        <w:rPr>
          <w:rFonts w:ascii="宋体" w:hAnsi="宋体"/>
          <w:color w:val="000000"/>
          <w:sz w:val="30"/>
          <w:szCs w:val="30"/>
        </w:rPr>
      </w:pPr>
      <w:r>
        <w:rPr>
          <w:rFonts w:ascii="宋体" w:hAnsi="宋体" w:hint="eastAsia"/>
          <w:color w:val="000000"/>
          <w:sz w:val="30"/>
          <w:szCs w:val="30"/>
        </w:rPr>
        <w:lastRenderedPageBreak/>
        <w:t>配电设备故障应急预案</w:t>
      </w:r>
    </w:p>
    <w:p w:rsidR="004E2521" w:rsidRDefault="004E2521" w:rsidP="004E2521">
      <w:pPr>
        <w:pStyle w:val="p0"/>
        <w:jc w:val="center"/>
        <w:rPr>
          <w:rFonts w:ascii="宋体" w:hAnsi="宋体"/>
          <w:b/>
          <w:bCs/>
          <w:color w:val="000000"/>
          <w:sz w:val="30"/>
          <w:szCs w:val="30"/>
        </w:rPr>
      </w:pPr>
    </w:p>
    <w:p w:rsidR="004E2521" w:rsidRDefault="004E2521" w:rsidP="004E2521">
      <w:pPr>
        <w:pStyle w:val="p0"/>
        <w:spacing w:line="440" w:lineRule="atLeast"/>
        <w:jc w:val="left"/>
        <w:rPr>
          <w:rFonts w:ascii="宋体" w:hAnsi="宋体"/>
          <w:b/>
          <w:bCs/>
          <w:color w:val="000000"/>
          <w:spacing w:val="2"/>
          <w:position w:val="2"/>
          <w:sz w:val="24"/>
          <w:szCs w:val="24"/>
        </w:rPr>
      </w:pPr>
      <w:r>
        <w:rPr>
          <w:rFonts w:ascii="宋体" w:hAnsi="宋体" w:hint="eastAsia"/>
          <w:b/>
          <w:bCs/>
          <w:color w:val="000000"/>
          <w:spacing w:val="2"/>
          <w:position w:val="2"/>
          <w:sz w:val="24"/>
          <w:szCs w:val="24"/>
        </w:rPr>
        <w:t>一、目的</w:t>
      </w:r>
    </w:p>
    <w:p w:rsidR="004E2521" w:rsidRDefault="004E2521" w:rsidP="004E2521">
      <w:pPr>
        <w:pStyle w:val="p0"/>
        <w:spacing w:line="440" w:lineRule="atLeast"/>
        <w:ind w:firstLine="480"/>
        <w:jc w:val="left"/>
        <w:rPr>
          <w:rFonts w:ascii="宋体" w:hAnsi="宋体"/>
          <w:color w:val="000000"/>
          <w:spacing w:val="2"/>
          <w:position w:val="2"/>
          <w:sz w:val="24"/>
          <w:szCs w:val="24"/>
        </w:rPr>
      </w:pPr>
      <w:r>
        <w:rPr>
          <w:rFonts w:ascii="宋体" w:hAnsi="宋体" w:hint="eastAsia"/>
          <w:color w:val="000000"/>
          <w:spacing w:val="2"/>
          <w:position w:val="2"/>
          <w:sz w:val="24"/>
          <w:szCs w:val="24"/>
        </w:rPr>
        <w:t>为预防突发性因素导致〖国购广场〗高压配电房内断路器及抽屉式开关柜等设备的故障产生局部区域的供电中断；保障在最短时间内以最快速度、最合理的方式临时性恢复经营供电，以达到降低或消除因停电原因对承租户造成的负面影响。</w:t>
      </w:r>
    </w:p>
    <w:p w:rsidR="004E2521" w:rsidRDefault="004E2521" w:rsidP="004E2521">
      <w:pPr>
        <w:pStyle w:val="p0"/>
        <w:spacing w:line="440" w:lineRule="atLeast"/>
        <w:ind w:firstLine="480"/>
        <w:jc w:val="left"/>
        <w:rPr>
          <w:rFonts w:ascii="宋体" w:hAnsi="宋体"/>
          <w:color w:val="000000"/>
          <w:spacing w:val="2"/>
          <w:position w:val="2"/>
          <w:sz w:val="24"/>
          <w:szCs w:val="24"/>
        </w:rPr>
      </w:pPr>
    </w:p>
    <w:p w:rsidR="004E2521" w:rsidRDefault="004E2521" w:rsidP="004E2521">
      <w:pPr>
        <w:pStyle w:val="p0"/>
        <w:spacing w:line="440" w:lineRule="atLeast"/>
        <w:jc w:val="left"/>
        <w:rPr>
          <w:rFonts w:ascii="宋体" w:hAnsi="宋体"/>
          <w:color w:val="000000"/>
          <w:spacing w:val="2"/>
          <w:position w:val="2"/>
          <w:sz w:val="24"/>
          <w:szCs w:val="24"/>
        </w:rPr>
      </w:pPr>
      <w:r>
        <w:rPr>
          <w:rFonts w:ascii="宋体" w:hAnsi="宋体" w:hint="eastAsia"/>
          <w:b/>
          <w:bCs/>
          <w:color w:val="000000"/>
          <w:spacing w:val="2"/>
          <w:position w:val="2"/>
          <w:sz w:val="24"/>
          <w:szCs w:val="24"/>
        </w:rPr>
        <w:t>二、适用范围</w:t>
      </w:r>
    </w:p>
    <w:p w:rsidR="004E2521" w:rsidRDefault="004E2521" w:rsidP="004E2521">
      <w:pPr>
        <w:pStyle w:val="p0"/>
        <w:spacing w:line="440" w:lineRule="atLeast"/>
        <w:ind w:firstLine="480"/>
        <w:jc w:val="left"/>
        <w:rPr>
          <w:rFonts w:ascii="宋体" w:hAnsi="宋体"/>
          <w:color w:val="000000"/>
          <w:spacing w:val="2"/>
          <w:position w:val="2"/>
          <w:sz w:val="24"/>
          <w:szCs w:val="24"/>
        </w:rPr>
      </w:pPr>
      <w:r>
        <w:rPr>
          <w:rFonts w:ascii="宋体" w:hAnsi="宋体" w:hint="eastAsia"/>
          <w:color w:val="000000"/>
          <w:spacing w:val="2"/>
          <w:position w:val="2"/>
          <w:sz w:val="24"/>
          <w:szCs w:val="24"/>
        </w:rPr>
        <w:t>本物业辖区高压配电房</w:t>
      </w:r>
    </w:p>
    <w:p w:rsidR="004E2521" w:rsidRDefault="004E2521" w:rsidP="004E2521">
      <w:pPr>
        <w:pStyle w:val="p0"/>
        <w:spacing w:line="440" w:lineRule="atLeast"/>
        <w:ind w:firstLine="480"/>
        <w:jc w:val="left"/>
        <w:rPr>
          <w:rFonts w:ascii="宋体" w:hAnsi="宋体"/>
          <w:color w:val="000000"/>
          <w:spacing w:val="2"/>
          <w:position w:val="2"/>
          <w:sz w:val="24"/>
          <w:szCs w:val="24"/>
        </w:rPr>
      </w:pPr>
    </w:p>
    <w:p w:rsidR="004E2521" w:rsidRDefault="004E2521" w:rsidP="004E2521">
      <w:pPr>
        <w:pStyle w:val="p0"/>
        <w:spacing w:line="440" w:lineRule="atLeast"/>
        <w:jc w:val="left"/>
        <w:rPr>
          <w:rFonts w:ascii="宋体" w:hAnsi="宋体"/>
          <w:color w:val="000000"/>
          <w:spacing w:val="2"/>
          <w:position w:val="2"/>
          <w:sz w:val="24"/>
          <w:szCs w:val="24"/>
        </w:rPr>
      </w:pPr>
      <w:r>
        <w:rPr>
          <w:rFonts w:ascii="宋体" w:hAnsi="宋体" w:hint="eastAsia"/>
          <w:b/>
          <w:bCs/>
          <w:color w:val="000000"/>
          <w:spacing w:val="2"/>
          <w:position w:val="2"/>
          <w:sz w:val="24"/>
          <w:szCs w:val="24"/>
        </w:rPr>
        <w:t>三、职责</w:t>
      </w:r>
    </w:p>
    <w:p w:rsidR="004E2521" w:rsidRDefault="004E2521" w:rsidP="004E2521">
      <w:pPr>
        <w:pStyle w:val="p0"/>
        <w:spacing w:line="440" w:lineRule="atLeast"/>
        <w:ind w:firstLine="480"/>
        <w:jc w:val="left"/>
        <w:rPr>
          <w:rFonts w:ascii="宋体" w:hAnsi="宋体"/>
          <w:color w:val="000000"/>
          <w:spacing w:val="2"/>
          <w:position w:val="2"/>
          <w:sz w:val="24"/>
          <w:szCs w:val="24"/>
        </w:rPr>
      </w:pPr>
      <w:r>
        <w:rPr>
          <w:rFonts w:ascii="宋体" w:hAnsi="宋体" w:hint="eastAsia"/>
          <w:color w:val="000000"/>
          <w:spacing w:val="2"/>
          <w:position w:val="2"/>
          <w:sz w:val="24"/>
          <w:szCs w:val="24"/>
        </w:rPr>
        <w:t>1、高压配电工程人员负责了解配电设备故障情况及影响范围，并及时告之客户服务部及工程主管启动应急预案，由工程主管逐级向上汇报。</w:t>
      </w:r>
    </w:p>
    <w:p w:rsidR="004E2521" w:rsidRDefault="004E2521" w:rsidP="004E2521">
      <w:pPr>
        <w:pStyle w:val="p0"/>
        <w:spacing w:line="440" w:lineRule="atLeast"/>
        <w:ind w:firstLine="480"/>
        <w:jc w:val="left"/>
        <w:rPr>
          <w:rFonts w:ascii="宋体" w:hAnsi="宋体"/>
          <w:color w:val="000000"/>
          <w:spacing w:val="2"/>
          <w:position w:val="2"/>
          <w:sz w:val="24"/>
          <w:szCs w:val="24"/>
        </w:rPr>
      </w:pPr>
      <w:r>
        <w:rPr>
          <w:rFonts w:ascii="宋体" w:hAnsi="宋体" w:hint="eastAsia"/>
          <w:color w:val="000000"/>
          <w:spacing w:val="2"/>
          <w:position w:val="2"/>
          <w:sz w:val="24"/>
          <w:szCs w:val="24"/>
        </w:rPr>
        <w:t>2、监控人员负责做好对停电及相邻区域的安全监控，与安保人员及楼层管理员配合协调防止造成人员伤害及货品损失。</w:t>
      </w:r>
    </w:p>
    <w:p w:rsidR="004E2521" w:rsidRDefault="004E2521" w:rsidP="004E2521">
      <w:pPr>
        <w:pStyle w:val="p0"/>
        <w:spacing w:line="440" w:lineRule="atLeast"/>
        <w:ind w:firstLine="480"/>
        <w:jc w:val="left"/>
        <w:rPr>
          <w:rFonts w:ascii="宋体" w:hAnsi="宋体"/>
          <w:color w:val="000000"/>
          <w:spacing w:val="2"/>
          <w:position w:val="2"/>
          <w:sz w:val="24"/>
          <w:szCs w:val="24"/>
        </w:rPr>
      </w:pPr>
      <w:r>
        <w:rPr>
          <w:rFonts w:ascii="宋体" w:hAnsi="宋体" w:hint="eastAsia"/>
          <w:color w:val="000000"/>
          <w:spacing w:val="2"/>
          <w:position w:val="2"/>
          <w:sz w:val="24"/>
          <w:szCs w:val="24"/>
        </w:rPr>
        <w:t>3、工程设备管理专员负责现场组织、实施故障抢修工作。</w:t>
      </w:r>
    </w:p>
    <w:p w:rsidR="004E2521" w:rsidRDefault="004E2521" w:rsidP="004E2521">
      <w:pPr>
        <w:pStyle w:val="p0"/>
        <w:spacing w:line="440" w:lineRule="atLeast"/>
        <w:ind w:firstLine="480"/>
        <w:jc w:val="left"/>
        <w:rPr>
          <w:rFonts w:ascii="宋体" w:hAnsi="宋体"/>
          <w:color w:val="000000"/>
          <w:spacing w:val="2"/>
          <w:position w:val="2"/>
          <w:sz w:val="24"/>
          <w:szCs w:val="24"/>
        </w:rPr>
      </w:pPr>
      <w:r>
        <w:rPr>
          <w:rFonts w:ascii="宋体" w:hAnsi="宋体" w:hint="eastAsia"/>
          <w:color w:val="000000"/>
          <w:spacing w:val="2"/>
          <w:position w:val="2"/>
          <w:sz w:val="24"/>
          <w:szCs w:val="24"/>
        </w:rPr>
        <w:t>4、当班工程助理及工程领班参与并协调现场抢修工作。</w:t>
      </w:r>
    </w:p>
    <w:p w:rsidR="004E2521" w:rsidRDefault="004E2521" w:rsidP="004E2521">
      <w:pPr>
        <w:pStyle w:val="p0"/>
        <w:spacing w:line="440" w:lineRule="atLeast"/>
        <w:ind w:firstLine="480"/>
        <w:jc w:val="left"/>
        <w:rPr>
          <w:rFonts w:ascii="宋体" w:hAnsi="宋体"/>
          <w:color w:val="000000"/>
          <w:spacing w:val="2"/>
          <w:position w:val="2"/>
          <w:sz w:val="24"/>
          <w:szCs w:val="24"/>
        </w:rPr>
      </w:pPr>
      <w:r>
        <w:rPr>
          <w:rFonts w:ascii="宋体" w:hAnsi="宋体" w:hint="eastAsia"/>
          <w:color w:val="000000"/>
          <w:spacing w:val="2"/>
          <w:position w:val="2"/>
          <w:sz w:val="24"/>
          <w:szCs w:val="24"/>
        </w:rPr>
        <w:t>5、客户服务部工作人员做好停电租户的解释工作和善后处理工作。</w:t>
      </w:r>
    </w:p>
    <w:p w:rsidR="004E2521" w:rsidRDefault="004E2521" w:rsidP="004E2521">
      <w:pPr>
        <w:pStyle w:val="p0"/>
        <w:spacing w:line="440" w:lineRule="atLeast"/>
        <w:ind w:firstLine="480"/>
        <w:jc w:val="left"/>
        <w:rPr>
          <w:rFonts w:ascii="宋体" w:hAnsi="宋体"/>
          <w:color w:val="000000"/>
          <w:spacing w:val="2"/>
          <w:position w:val="2"/>
          <w:sz w:val="24"/>
          <w:szCs w:val="24"/>
        </w:rPr>
      </w:pPr>
    </w:p>
    <w:p w:rsidR="004E2521" w:rsidRDefault="004E2521" w:rsidP="004E2521">
      <w:pPr>
        <w:pStyle w:val="p0"/>
        <w:spacing w:line="440" w:lineRule="atLeast"/>
        <w:jc w:val="left"/>
        <w:rPr>
          <w:rFonts w:ascii="宋体" w:hAnsi="宋体"/>
          <w:b/>
          <w:bCs/>
          <w:color w:val="000000"/>
          <w:spacing w:val="2"/>
          <w:position w:val="2"/>
          <w:sz w:val="24"/>
          <w:szCs w:val="24"/>
        </w:rPr>
      </w:pPr>
      <w:r>
        <w:rPr>
          <w:rFonts w:ascii="宋体" w:hAnsi="宋体" w:hint="eastAsia"/>
          <w:b/>
          <w:bCs/>
          <w:color w:val="000000"/>
          <w:spacing w:val="2"/>
          <w:position w:val="2"/>
          <w:sz w:val="24"/>
          <w:szCs w:val="24"/>
        </w:rPr>
        <w:t>四、处理流程</w:t>
      </w:r>
    </w:p>
    <w:p w:rsidR="004E2521" w:rsidRDefault="004E2521" w:rsidP="004E2521">
      <w:pPr>
        <w:pStyle w:val="p0"/>
        <w:spacing w:line="440" w:lineRule="atLeast"/>
        <w:ind w:firstLine="480"/>
        <w:jc w:val="left"/>
        <w:rPr>
          <w:rFonts w:ascii="宋体" w:hAnsi="宋体"/>
          <w:color w:val="000000"/>
          <w:spacing w:val="2"/>
          <w:position w:val="2"/>
          <w:sz w:val="24"/>
          <w:szCs w:val="24"/>
        </w:rPr>
      </w:pPr>
      <w:r>
        <w:rPr>
          <w:rFonts w:ascii="宋体" w:hAnsi="宋体" w:hint="eastAsia"/>
          <w:color w:val="000000"/>
          <w:spacing w:val="2"/>
          <w:position w:val="2"/>
          <w:sz w:val="24"/>
          <w:szCs w:val="24"/>
        </w:rPr>
        <w:t>配电设备故障应急处理程序：</w:t>
      </w:r>
    </w:p>
    <w:p w:rsidR="004E2521" w:rsidRDefault="004E2521" w:rsidP="004E2521">
      <w:pPr>
        <w:pStyle w:val="p0"/>
        <w:spacing w:line="440" w:lineRule="atLeast"/>
        <w:jc w:val="left"/>
        <w:rPr>
          <w:rFonts w:ascii="宋体" w:hAnsi="宋体"/>
          <w:color w:val="000000"/>
          <w:spacing w:val="2"/>
          <w:position w:val="2"/>
          <w:sz w:val="24"/>
          <w:szCs w:val="24"/>
        </w:rPr>
      </w:pPr>
    </w:p>
    <w:p w:rsidR="004E2521" w:rsidRDefault="004E2521" w:rsidP="004E2521">
      <w:pPr>
        <w:pStyle w:val="p0"/>
        <w:spacing w:line="440" w:lineRule="atLeast"/>
        <w:jc w:val="left"/>
        <w:rPr>
          <w:rFonts w:ascii="宋体" w:hAnsi="宋体"/>
          <w:color w:val="000000"/>
          <w:spacing w:val="2"/>
          <w:position w:val="2"/>
          <w:sz w:val="24"/>
          <w:szCs w:val="24"/>
        </w:rPr>
      </w:pPr>
      <w:r>
        <w:rPr>
          <w:noProof/>
        </w:rPr>
        <w:drawing>
          <wp:inline distT="0" distB="0" distL="0" distR="0">
            <wp:extent cx="1619250" cy="514350"/>
            <wp:effectExtent l="19050" t="0" r="0" b="0"/>
            <wp:docPr id="237" name="图片 237" descr="C:\DOCUME~1\ADMINI~1\LOCALS~1\Temp\ksohtml\wps_clip_image-171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C:\DOCUME~1\ADMINI~1\LOCALS~1\Temp\ksohtml\wps_clip_image-17199.png"/>
                    <pic:cNvPicPr>
                      <a:picLocks noChangeAspect="1" noChangeArrowheads="1"/>
                    </pic:cNvPicPr>
                  </pic:nvPicPr>
                  <pic:blipFill>
                    <a:blip r:embed="rId19"/>
                    <a:srcRect/>
                    <a:stretch>
                      <a:fillRect/>
                    </a:stretch>
                  </pic:blipFill>
                  <pic:spPr bwMode="auto">
                    <a:xfrm>
                      <a:off x="0" y="0"/>
                      <a:ext cx="1619250" cy="514350"/>
                    </a:xfrm>
                    <a:prstGeom prst="rect">
                      <a:avLst/>
                    </a:prstGeom>
                    <a:noFill/>
                    <a:ln w="9525">
                      <a:noFill/>
                      <a:miter lim="800000"/>
                      <a:headEnd/>
                      <a:tailEnd/>
                    </a:ln>
                  </pic:spPr>
                </pic:pic>
              </a:graphicData>
            </a:graphic>
          </wp:inline>
        </w:drawing>
      </w:r>
    </w:p>
    <w:p w:rsidR="004E2521" w:rsidRDefault="004E2521" w:rsidP="004E2521">
      <w:pPr>
        <w:pStyle w:val="p0"/>
        <w:spacing w:line="440" w:lineRule="atLeast"/>
        <w:jc w:val="left"/>
        <w:rPr>
          <w:rFonts w:ascii="宋体" w:hAnsi="宋体"/>
          <w:color w:val="000000"/>
          <w:spacing w:val="2"/>
          <w:position w:val="2"/>
          <w:sz w:val="24"/>
          <w:szCs w:val="24"/>
        </w:rPr>
      </w:pPr>
      <w:r>
        <w:rPr>
          <w:noProof/>
        </w:rPr>
        <w:drawing>
          <wp:inline distT="0" distB="0" distL="0" distR="0">
            <wp:extent cx="85725" cy="304800"/>
            <wp:effectExtent l="19050" t="0" r="9525" b="0"/>
            <wp:docPr id="238" name="图片 238" descr="C:\DOCUME~1\ADMINI~1\LOCALS~1\Temp\ksohtml\wps_clip_image-27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C:\DOCUME~1\ADMINI~1\LOCALS~1\Temp\ksohtml\wps_clip_image-27033.png"/>
                    <pic:cNvPicPr>
                      <a:picLocks noChangeAspect="1" noChangeArrowheads="1"/>
                    </pic:cNvPicPr>
                  </pic:nvPicPr>
                  <pic:blipFill>
                    <a:blip r:embed="rId20"/>
                    <a:srcRect/>
                    <a:stretch>
                      <a:fillRect/>
                    </a:stretch>
                  </pic:blipFill>
                  <pic:spPr bwMode="auto">
                    <a:xfrm>
                      <a:off x="0" y="0"/>
                      <a:ext cx="85725" cy="304800"/>
                    </a:xfrm>
                    <a:prstGeom prst="rect">
                      <a:avLst/>
                    </a:prstGeom>
                    <a:noFill/>
                    <a:ln w="9525">
                      <a:noFill/>
                      <a:miter lim="800000"/>
                      <a:headEnd/>
                      <a:tailEnd/>
                    </a:ln>
                  </pic:spPr>
                </pic:pic>
              </a:graphicData>
            </a:graphic>
          </wp:inline>
        </w:drawing>
      </w:r>
    </w:p>
    <w:p w:rsidR="004E2521" w:rsidRDefault="004E2521" w:rsidP="004E2521">
      <w:pPr>
        <w:pStyle w:val="p0"/>
        <w:spacing w:line="440" w:lineRule="atLeast"/>
        <w:jc w:val="left"/>
        <w:rPr>
          <w:rFonts w:ascii="宋体" w:hAnsi="宋体"/>
          <w:color w:val="000000"/>
          <w:spacing w:val="2"/>
          <w:position w:val="2"/>
          <w:sz w:val="24"/>
          <w:szCs w:val="24"/>
        </w:rPr>
      </w:pPr>
      <w:r>
        <w:rPr>
          <w:noProof/>
        </w:rPr>
        <w:lastRenderedPageBreak/>
        <w:drawing>
          <wp:inline distT="0" distB="0" distL="0" distR="0">
            <wp:extent cx="2352675" cy="1524000"/>
            <wp:effectExtent l="19050" t="0" r="9525" b="0"/>
            <wp:docPr id="239" name="图片 239" descr="C:\DOCUME~1\ADMINI~1\LOCALS~1\Temp\ksohtml\wps_clip_image-3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C:\DOCUME~1\ADMINI~1\LOCALS~1\Temp\ksohtml\wps_clip_image-3290.png"/>
                    <pic:cNvPicPr>
                      <a:picLocks noChangeAspect="1" noChangeArrowheads="1"/>
                    </pic:cNvPicPr>
                  </pic:nvPicPr>
                  <pic:blipFill>
                    <a:blip r:embed="rId21"/>
                    <a:srcRect/>
                    <a:stretch>
                      <a:fillRect/>
                    </a:stretch>
                  </pic:blipFill>
                  <pic:spPr bwMode="auto">
                    <a:xfrm>
                      <a:off x="0" y="0"/>
                      <a:ext cx="2352675" cy="1524000"/>
                    </a:xfrm>
                    <a:prstGeom prst="rect">
                      <a:avLst/>
                    </a:prstGeom>
                    <a:noFill/>
                    <a:ln w="9525">
                      <a:noFill/>
                      <a:miter lim="800000"/>
                      <a:headEnd/>
                      <a:tailEnd/>
                    </a:ln>
                  </pic:spPr>
                </pic:pic>
              </a:graphicData>
            </a:graphic>
          </wp:inline>
        </w:drawing>
      </w:r>
    </w:p>
    <w:p w:rsidR="004E2521" w:rsidRDefault="004E2521" w:rsidP="004E2521">
      <w:pPr>
        <w:pStyle w:val="p0"/>
        <w:spacing w:line="440" w:lineRule="atLeast"/>
        <w:jc w:val="left"/>
        <w:rPr>
          <w:rFonts w:ascii="宋体" w:hAnsi="宋体"/>
          <w:color w:val="000000"/>
          <w:spacing w:val="2"/>
          <w:position w:val="2"/>
          <w:sz w:val="24"/>
          <w:szCs w:val="24"/>
        </w:rPr>
      </w:pPr>
    </w:p>
    <w:p w:rsidR="004E2521" w:rsidRDefault="004E2521" w:rsidP="004E2521">
      <w:pPr>
        <w:pStyle w:val="p0"/>
        <w:spacing w:line="440" w:lineRule="atLeast"/>
        <w:jc w:val="left"/>
        <w:rPr>
          <w:rFonts w:ascii="宋体" w:hAnsi="宋体"/>
          <w:color w:val="000000"/>
          <w:spacing w:val="2"/>
          <w:position w:val="2"/>
          <w:sz w:val="24"/>
          <w:szCs w:val="24"/>
        </w:rPr>
      </w:pPr>
    </w:p>
    <w:p w:rsidR="004E2521" w:rsidRDefault="004E2521" w:rsidP="004E2521">
      <w:pPr>
        <w:pStyle w:val="p0"/>
        <w:spacing w:line="440" w:lineRule="atLeast"/>
        <w:jc w:val="left"/>
        <w:rPr>
          <w:rFonts w:ascii="宋体" w:hAnsi="宋体"/>
          <w:color w:val="000000"/>
          <w:spacing w:val="2"/>
          <w:position w:val="2"/>
          <w:sz w:val="24"/>
          <w:szCs w:val="24"/>
        </w:rPr>
      </w:pPr>
    </w:p>
    <w:p w:rsidR="004E2521" w:rsidRDefault="004E2521" w:rsidP="004E2521">
      <w:pPr>
        <w:pStyle w:val="p0"/>
        <w:spacing w:line="440" w:lineRule="atLeast"/>
        <w:jc w:val="left"/>
        <w:rPr>
          <w:rFonts w:ascii="宋体" w:hAnsi="宋体"/>
          <w:color w:val="000000"/>
          <w:spacing w:val="2"/>
          <w:position w:val="2"/>
          <w:sz w:val="24"/>
          <w:szCs w:val="24"/>
        </w:rPr>
      </w:pPr>
    </w:p>
    <w:p w:rsidR="004E2521" w:rsidRDefault="004E2521" w:rsidP="004E2521">
      <w:pPr>
        <w:pStyle w:val="p0"/>
        <w:spacing w:line="440" w:lineRule="atLeast"/>
        <w:jc w:val="left"/>
        <w:rPr>
          <w:rFonts w:ascii="宋体" w:hAnsi="宋体"/>
          <w:color w:val="000000"/>
          <w:spacing w:val="2"/>
          <w:position w:val="2"/>
          <w:sz w:val="24"/>
          <w:szCs w:val="24"/>
        </w:rPr>
      </w:pPr>
    </w:p>
    <w:p w:rsidR="004E2521" w:rsidRDefault="004E2521" w:rsidP="004E2521">
      <w:pPr>
        <w:pStyle w:val="p0"/>
        <w:spacing w:line="440" w:lineRule="atLeast"/>
        <w:jc w:val="left"/>
        <w:rPr>
          <w:rFonts w:ascii="宋体" w:hAnsi="宋体"/>
          <w:color w:val="000000"/>
          <w:spacing w:val="2"/>
          <w:position w:val="2"/>
          <w:sz w:val="24"/>
          <w:szCs w:val="24"/>
        </w:rPr>
      </w:pPr>
      <w:r>
        <w:rPr>
          <w:noProof/>
        </w:rPr>
        <w:drawing>
          <wp:inline distT="0" distB="0" distL="0" distR="0">
            <wp:extent cx="85725" cy="285750"/>
            <wp:effectExtent l="19050" t="0" r="9525" b="0"/>
            <wp:docPr id="240" name="图片 240" descr="C:\DOCUME~1\ADMINI~1\LOCALS~1\Temp\ksohtml\wps_clip_image-31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C:\DOCUME~1\ADMINI~1\LOCALS~1\Temp\ksohtml\wps_clip_image-31118.png"/>
                    <pic:cNvPicPr>
                      <a:picLocks noChangeAspect="1" noChangeArrowheads="1"/>
                    </pic:cNvPicPr>
                  </pic:nvPicPr>
                  <pic:blipFill>
                    <a:blip r:embed="rId22"/>
                    <a:srcRect/>
                    <a:stretch>
                      <a:fillRect/>
                    </a:stretch>
                  </pic:blipFill>
                  <pic:spPr bwMode="auto">
                    <a:xfrm>
                      <a:off x="0" y="0"/>
                      <a:ext cx="85725" cy="285750"/>
                    </a:xfrm>
                    <a:prstGeom prst="rect">
                      <a:avLst/>
                    </a:prstGeom>
                    <a:noFill/>
                    <a:ln w="9525">
                      <a:noFill/>
                      <a:miter lim="800000"/>
                      <a:headEnd/>
                      <a:tailEnd/>
                    </a:ln>
                  </pic:spPr>
                </pic:pic>
              </a:graphicData>
            </a:graphic>
          </wp:inline>
        </w:drawing>
      </w:r>
    </w:p>
    <w:p w:rsidR="004E2521" w:rsidRDefault="004E2521" w:rsidP="004E2521">
      <w:pPr>
        <w:pStyle w:val="p0"/>
        <w:spacing w:line="440" w:lineRule="atLeast"/>
        <w:jc w:val="left"/>
        <w:rPr>
          <w:rFonts w:ascii="宋体" w:hAnsi="宋体"/>
          <w:b/>
          <w:bCs/>
          <w:color w:val="000000"/>
          <w:spacing w:val="2"/>
          <w:position w:val="2"/>
          <w:sz w:val="24"/>
          <w:szCs w:val="24"/>
        </w:rPr>
      </w:pPr>
      <w:r>
        <w:rPr>
          <w:noProof/>
        </w:rPr>
        <w:drawing>
          <wp:inline distT="0" distB="0" distL="0" distR="0">
            <wp:extent cx="2305050" cy="914400"/>
            <wp:effectExtent l="19050" t="0" r="0" b="0"/>
            <wp:docPr id="241" name="图片 241" descr="C:\DOCUME~1\ADMINI~1\LOCALS~1\Temp\ksohtml\wps_clip_image-8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C:\DOCUME~1\ADMINI~1\LOCALS~1\Temp\ksohtml\wps_clip_image-8764.png"/>
                    <pic:cNvPicPr>
                      <a:picLocks noChangeAspect="1" noChangeArrowheads="1"/>
                    </pic:cNvPicPr>
                  </pic:nvPicPr>
                  <pic:blipFill>
                    <a:blip r:embed="rId23"/>
                    <a:srcRect/>
                    <a:stretch>
                      <a:fillRect/>
                    </a:stretch>
                  </pic:blipFill>
                  <pic:spPr bwMode="auto">
                    <a:xfrm>
                      <a:off x="0" y="0"/>
                      <a:ext cx="2305050" cy="914400"/>
                    </a:xfrm>
                    <a:prstGeom prst="rect">
                      <a:avLst/>
                    </a:prstGeom>
                    <a:noFill/>
                    <a:ln w="9525">
                      <a:noFill/>
                      <a:miter lim="800000"/>
                      <a:headEnd/>
                      <a:tailEnd/>
                    </a:ln>
                  </pic:spPr>
                </pic:pic>
              </a:graphicData>
            </a:graphic>
          </wp:inline>
        </w:drawing>
      </w:r>
    </w:p>
    <w:p w:rsidR="004E2521" w:rsidRDefault="004E2521" w:rsidP="004E2521">
      <w:pPr>
        <w:pStyle w:val="p0"/>
        <w:spacing w:line="440" w:lineRule="atLeast"/>
        <w:jc w:val="left"/>
        <w:rPr>
          <w:rFonts w:ascii="宋体" w:hAnsi="宋体"/>
          <w:b/>
          <w:bCs/>
          <w:color w:val="000000"/>
          <w:spacing w:val="2"/>
          <w:position w:val="2"/>
          <w:sz w:val="24"/>
          <w:szCs w:val="24"/>
        </w:rPr>
      </w:pPr>
    </w:p>
    <w:p w:rsidR="004E2521" w:rsidRDefault="004E2521" w:rsidP="004E2521">
      <w:pPr>
        <w:pStyle w:val="p0"/>
        <w:spacing w:line="440" w:lineRule="atLeast"/>
        <w:jc w:val="left"/>
        <w:rPr>
          <w:rFonts w:ascii="宋体" w:hAnsi="宋体"/>
          <w:b/>
          <w:bCs/>
          <w:color w:val="000000"/>
          <w:spacing w:val="2"/>
          <w:position w:val="2"/>
          <w:sz w:val="24"/>
          <w:szCs w:val="24"/>
        </w:rPr>
      </w:pPr>
    </w:p>
    <w:p w:rsidR="004E2521" w:rsidRDefault="004E2521" w:rsidP="004E2521">
      <w:pPr>
        <w:pStyle w:val="p0"/>
        <w:spacing w:line="440" w:lineRule="atLeast"/>
        <w:jc w:val="left"/>
        <w:rPr>
          <w:rFonts w:ascii="宋体" w:hAnsi="宋体"/>
          <w:b/>
          <w:bCs/>
          <w:color w:val="000000"/>
          <w:spacing w:val="2"/>
          <w:position w:val="2"/>
          <w:sz w:val="24"/>
          <w:szCs w:val="24"/>
        </w:rPr>
      </w:pPr>
    </w:p>
    <w:p w:rsidR="004E2521" w:rsidRDefault="004E2521" w:rsidP="004E2521">
      <w:pPr>
        <w:pStyle w:val="p0"/>
        <w:spacing w:line="440" w:lineRule="atLeast"/>
        <w:jc w:val="left"/>
        <w:rPr>
          <w:rFonts w:ascii="宋体" w:hAnsi="宋体"/>
          <w:b/>
          <w:bCs/>
          <w:color w:val="000000"/>
          <w:spacing w:val="2"/>
          <w:position w:val="2"/>
          <w:sz w:val="24"/>
          <w:szCs w:val="24"/>
        </w:rPr>
      </w:pPr>
    </w:p>
    <w:p w:rsidR="004E2521" w:rsidRDefault="004E2521" w:rsidP="004E2521">
      <w:pPr>
        <w:pStyle w:val="p0"/>
        <w:spacing w:line="440" w:lineRule="atLeast"/>
        <w:jc w:val="left"/>
        <w:rPr>
          <w:rFonts w:ascii="宋体" w:hAnsi="宋体"/>
          <w:b/>
          <w:bCs/>
          <w:color w:val="000000"/>
          <w:spacing w:val="2"/>
          <w:position w:val="2"/>
          <w:sz w:val="24"/>
          <w:szCs w:val="24"/>
        </w:rPr>
      </w:pPr>
      <w:r>
        <w:rPr>
          <w:rFonts w:ascii="宋体" w:hAnsi="宋体" w:hint="eastAsia"/>
          <w:b/>
          <w:bCs/>
          <w:color w:val="000000"/>
          <w:spacing w:val="2"/>
          <w:position w:val="2"/>
          <w:sz w:val="24"/>
          <w:szCs w:val="24"/>
        </w:rPr>
        <w:t>五、配电设备故障应急处理方案：</w:t>
      </w:r>
    </w:p>
    <w:p w:rsidR="004E2521" w:rsidRDefault="004E2521" w:rsidP="004E2521">
      <w:pPr>
        <w:pStyle w:val="p0"/>
        <w:spacing w:line="440" w:lineRule="atLeast"/>
        <w:ind w:firstLine="480"/>
        <w:jc w:val="left"/>
        <w:rPr>
          <w:rFonts w:ascii="宋体" w:hAnsi="宋体"/>
          <w:color w:val="000000"/>
          <w:spacing w:val="2"/>
          <w:position w:val="2"/>
          <w:sz w:val="24"/>
          <w:szCs w:val="24"/>
        </w:rPr>
      </w:pPr>
      <w:r>
        <w:rPr>
          <w:rFonts w:ascii="宋体" w:hAnsi="宋体" w:hint="eastAsia"/>
          <w:color w:val="000000"/>
          <w:spacing w:val="2"/>
          <w:position w:val="2"/>
          <w:sz w:val="24"/>
          <w:szCs w:val="24"/>
        </w:rPr>
        <w:t>1、当高压配电房发生配电设备故障时，</w:t>
      </w:r>
      <w:proofErr w:type="gramStart"/>
      <w:r>
        <w:rPr>
          <w:rFonts w:ascii="宋体" w:hAnsi="宋体" w:hint="eastAsia"/>
          <w:color w:val="000000"/>
          <w:spacing w:val="2"/>
          <w:position w:val="2"/>
          <w:sz w:val="24"/>
          <w:szCs w:val="24"/>
        </w:rPr>
        <w:t>高配值班</w:t>
      </w:r>
      <w:proofErr w:type="gramEnd"/>
      <w:r>
        <w:rPr>
          <w:rFonts w:ascii="宋体" w:hAnsi="宋体" w:hint="eastAsia"/>
          <w:color w:val="000000"/>
          <w:spacing w:val="2"/>
          <w:position w:val="2"/>
          <w:sz w:val="24"/>
          <w:szCs w:val="24"/>
        </w:rPr>
        <w:t>人员负责了解故障设备</w:t>
      </w:r>
      <w:proofErr w:type="gramStart"/>
      <w:r>
        <w:rPr>
          <w:rFonts w:ascii="宋体" w:hAnsi="宋体" w:hint="eastAsia"/>
          <w:color w:val="000000"/>
          <w:spacing w:val="2"/>
          <w:position w:val="2"/>
          <w:sz w:val="24"/>
          <w:szCs w:val="24"/>
        </w:rPr>
        <w:t>的柜号以及</w:t>
      </w:r>
      <w:proofErr w:type="gramEnd"/>
      <w:r>
        <w:rPr>
          <w:rFonts w:ascii="宋体" w:hAnsi="宋体" w:hint="eastAsia"/>
          <w:color w:val="000000"/>
          <w:spacing w:val="2"/>
          <w:position w:val="2"/>
          <w:sz w:val="24"/>
          <w:szCs w:val="24"/>
        </w:rPr>
        <w:t>故障程度和影响范围，将故障情况报告工程当值领班、工程设备管理专员、工程当值助理和工程主管。</w:t>
      </w:r>
    </w:p>
    <w:p w:rsidR="004E2521" w:rsidRDefault="004E2521" w:rsidP="004E2521">
      <w:pPr>
        <w:pStyle w:val="p0"/>
        <w:spacing w:line="440" w:lineRule="atLeast"/>
        <w:ind w:firstLine="360"/>
        <w:jc w:val="left"/>
        <w:rPr>
          <w:rFonts w:ascii="宋体" w:hAnsi="宋体"/>
          <w:color w:val="000000"/>
          <w:spacing w:val="2"/>
          <w:position w:val="2"/>
          <w:sz w:val="24"/>
          <w:szCs w:val="24"/>
        </w:rPr>
      </w:pPr>
      <w:r>
        <w:rPr>
          <w:rFonts w:ascii="宋体" w:hAnsi="宋体" w:hint="eastAsia"/>
          <w:color w:val="000000"/>
          <w:spacing w:val="2"/>
          <w:position w:val="2"/>
          <w:sz w:val="24"/>
          <w:szCs w:val="24"/>
        </w:rPr>
        <w:t>2、工程设备管理专员到高压配电房进行相关技术说明，协同工程当值助理及工程领班进行全面指导，安排高压配电技术人员及维修技术人员及时采取如下措施：</w:t>
      </w:r>
    </w:p>
    <w:p w:rsidR="004E2521" w:rsidRDefault="004E2521" w:rsidP="004E2521">
      <w:pPr>
        <w:pStyle w:val="p0"/>
        <w:spacing w:line="440" w:lineRule="atLeast"/>
        <w:ind w:firstLine="240"/>
        <w:jc w:val="left"/>
        <w:rPr>
          <w:rFonts w:ascii="宋体" w:hAnsi="宋体"/>
          <w:color w:val="000000"/>
          <w:spacing w:val="2"/>
          <w:position w:val="2"/>
          <w:sz w:val="24"/>
          <w:szCs w:val="24"/>
        </w:rPr>
      </w:pPr>
      <w:r>
        <w:rPr>
          <w:rFonts w:ascii="宋体" w:hAnsi="宋体" w:hint="eastAsia"/>
          <w:color w:val="000000"/>
          <w:spacing w:val="2"/>
          <w:position w:val="2"/>
          <w:sz w:val="24"/>
          <w:szCs w:val="24"/>
        </w:rPr>
        <w:t>2．</w:t>
      </w:r>
      <w:r>
        <w:rPr>
          <w:rFonts w:hint="eastAsia"/>
          <w:color w:val="000000"/>
          <w:spacing w:val="2"/>
          <w:position w:val="2"/>
          <w:sz w:val="24"/>
          <w:szCs w:val="24"/>
        </w:rPr>
        <w:t>1</w:t>
      </w:r>
      <w:r>
        <w:rPr>
          <w:rFonts w:ascii="宋体" w:hAnsi="宋体" w:hint="eastAsia"/>
          <w:color w:val="000000"/>
          <w:spacing w:val="2"/>
          <w:position w:val="2"/>
          <w:sz w:val="24"/>
          <w:szCs w:val="24"/>
        </w:rPr>
        <w:t>、维修技术人员至停电区域，检查故障原因。检查设备运状况，对较大负荷的设备作关停处理，避免恢复供电时瞬间电流损坏设备。</w:t>
      </w:r>
    </w:p>
    <w:p w:rsidR="004E2521" w:rsidRDefault="004E2521" w:rsidP="004E2521">
      <w:pPr>
        <w:pStyle w:val="p0"/>
        <w:spacing w:line="440" w:lineRule="atLeast"/>
        <w:ind w:firstLine="240"/>
        <w:jc w:val="left"/>
        <w:rPr>
          <w:rFonts w:ascii="宋体" w:hAnsi="宋体"/>
          <w:color w:val="000000"/>
          <w:spacing w:val="2"/>
          <w:position w:val="2"/>
          <w:sz w:val="24"/>
          <w:szCs w:val="24"/>
        </w:rPr>
      </w:pPr>
      <w:r>
        <w:rPr>
          <w:rFonts w:ascii="宋体" w:hAnsi="宋体" w:hint="eastAsia"/>
          <w:color w:val="000000"/>
          <w:spacing w:val="2"/>
          <w:position w:val="2"/>
          <w:sz w:val="24"/>
          <w:szCs w:val="24"/>
        </w:rPr>
        <w:t>2．</w:t>
      </w:r>
      <w:r>
        <w:rPr>
          <w:rFonts w:hint="eastAsia"/>
          <w:color w:val="000000"/>
          <w:spacing w:val="2"/>
          <w:position w:val="2"/>
          <w:sz w:val="24"/>
          <w:szCs w:val="24"/>
        </w:rPr>
        <w:t>2</w:t>
      </w:r>
      <w:r>
        <w:rPr>
          <w:rFonts w:ascii="宋体" w:hAnsi="宋体" w:hint="eastAsia"/>
          <w:color w:val="000000"/>
          <w:spacing w:val="2"/>
          <w:position w:val="2"/>
          <w:sz w:val="24"/>
          <w:szCs w:val="24"/>
        </w:rPr>
        <w:t>、查明故障后，及时组织人员抢修。</w:t>
      </w:r>
    </w:p>
    <w:p w:rsidR="004E2521" w:rsidRDefault="004E2521" w:rsidP="004E2521">
      <w:pPr>
        <w:pStyle w:val="p0"/>
        <w:spacing w:line="440" w:lineRule="atLeast"/>
        <w:jc w:val="left"/>
        <w:rPr>
          <w:rFonts w:ascii="宋体" w:hAnsi="宋体"/>
          <w:color w:val="000000"/>
          <w:spacing w:val="2"/>
          <w:position w:val="2"/>
          <w:sz w:val="24"/>
          <w:szCs w:val="24"/>
        </w:rPr>
      </w:pPr>
      <w:r>
        <w:rPr>
          <w:rFonts w:ascii="宋体" w:hAnsi="宋体" w:hint="eastAsia"/>
          <w:color w:val="000000"/>
          <w:spacing w:val="2"/>
          <w:position w:val="2"/>
          <w:sz w:val="24"/>
          <w:szCs w:val="24"/>
        </w:rPr>
        <w:t>操作内容及步骤如下：</w:t>
      </w:r>
    </w:p>
    <w:p w:rsidR="004E2521" w:rsidRDefault="004E2521" w:rsidP="004E2521">
      <w:pPr>
        <w:pStyle w:val="p0"/>
        <w:spacing w:line="440" w:lineRule="atLeast"/>
        <w:ind w:firstLine="480"/>
        <w:jc w:val="left"/>
        <w:rPr>
          <w:rFonts w:ascii="宋体" w:hAnsi="宋体"/>
          <w:color w:val="000000"/>
          <w:spacing w:val="2"/>
          <w:position w:val="2"/>
          <w:sz w:val="24"/>
          <w:szCs w:val="24"/>
        </w:rPr>
      </w:pPr>
      <w:r>
        <w:rPr>
          <w:rFonts w:ascii="宋体" w:hAnsi="宋体" w:hint="eastAsia"/>
          <w:color w:val="000000"/>
          <w:spacing w:val="2"/>
          <w:position w:val="2"/>
          <w:sz w:val="24"/>
          <w:szCs w:val="24"/>
        </w:rPr>
        <w:lastRenderedPageBreak/>
        <w:t>当高压配电房抽屉开关发生故障时，将故障抽屉开关与电网切断，立即使用预先准备的电缆（</w:t>
      </w:r>
      <w:r>
        <w:rPr>
          <w:rFonts w:hint="eastAsia"/>
          <w:color w:val="000000"/>
          <w:spacing w:val="2"/>
          <w:position w:val="2"/>
          <w:sz w:val="24"/>
          <w:szCs w:val="24"/>
        </w:rPr>
        <w:t>4</w:t>
      </w:r>
      <w:r>
        <w:rPr>
          <w:rFonts w:ascii="宋体" w:hAnsi="宋体" w:hint="eastAsia"/>
          <w:color w:val="000000"/>
          <w:spacing w:val="2"/>
          <w:position w:val="2"/>
          <w:sz w:val="24"/>
          <w:szCs w:val="24"/>
        </w:rPr>
        <w:t>×</w:t>
      </w:r>
      <w:r>
        <w:rPr>
          <w:rFonts w:hint="eastAsia"/>
          <w:color w:val="000000"/>
          <w:spacing w:val="2"/>
          <w:position w:val="2"/>
          <w:sz w:val="24"/>
          <w:szCs w:val="24"/>
        </w:rPr>
        <w:t>95+1</w:t>
      </w:r>
      <w:r>
        <w:rPr>
          <w:rFonts w:ascii="宋体" w:hAnsi="宋体" w:hint="eastAsia"/>
          <w:color w:val="000000"/>
          <w:spacing w:val="2"/>
          <w:position w:val="2"/>
          <w:sz w:val="24"/>
          <w:szCs w:val="24"/>
        </w:rPr>
        <w:t>×</w:t>
      </w:r>
      <w:r>
        <w:rPr>
          <w:rFonts w:hint="eastAsia"/>
          <w:color w:val="000000"/>
          <w:spacing w:val="2"/>
          <w:position w:val="2"/>
          <w:sz w:val="24"/>
          <w:szCs w:val="24"/>
        </w:rPr>
        <w:t>50mm</w:t>
      </w:r>
      <w:r>
        <w:rPr>
          <w:rFonts w:ascii="宋体" w:hAnsi="宋体" w:hint="eastAsia"/>
          <w:color w:val="000000"/>
          <w:spacing w:val="2"/>
          <w:position w:val="2"/>
          <w:sz w:val="24"/>
          <w:szCs w:val="24"/>
          <w:vertAlign w:val="superscript"/>
        </w:rPr>
        <w:t>2</w:t>
      </w:r>
      <w:r>
        <w:rPr>
          <w:rFonts w:ascii="宋体" w:hAnsi="宋体" w:hint="eastAsia"/>
          <w:color w:val="000000"/>
          <w:spacing w:val="2"/>
          <w:position w:val="2"/>
          <w:sz w:val="24"/>
          <w:szCs w:val="24"/>
        </w:rPr>
        <w:t xml:space="preserve">）将故障配电设备的出线电缆与备用回路断路器连接。  </w:t>
      </w:r>
    </w:p>
    <w:p w:rsidR="004E2521" w:rsidRDefault="004E2521" w:rsidP="004E2521">
      <w:pPr>
        <w:pStyle w:val="p0"/>
        <w:spacing w:line="440" w:lineRule="atLeast"/>
        <w:ind w:firstLine="480"/>
        <w:jc w:val="left"/>
        <w:rPr>
          <w:rFonts w:ascii="宋体" w:hAnsi="宋体"/>
          <w:color w:val="000000"/>
          <w:spacing w:val="2"/>
          <w:position w:val="2"/>
          <w:sz w:val="24"/>
          <w:szCs w:val="24"/>
        </w:rPr>
      </w:pPr>
      <w:r>
        <w:rPr>
          <w:rFonts w:ascii="宋体" w:hAnsi="宋体" w:hint="eastAsia"/>
          <w:color w:val="000000"/>
          <w:spacing w:val="2"/>
          <w:position w:val="2"/>
          <w:sz w:val="24"/>
          <w:szCs w:val="24"/>
        </w:rPr>
        <w:t>如</w:t>
      </w:r>
      <w:r>
        <w:rPr>
          <w:rFonts w:hint="eastAsia"/>
          <w:color w:val="000000"/>
          <w:spacing w:val="2"/>
          <w:position w:val="2"/>
          <w:sz w:val="24"/>
          <w:szCs w:val="24"/>
        </w:rPr>
        <w:t>3#</w:t>
      </w:r>
      <w:r>
        <w:rPr>
          <w:rFonts w:ascii="宋体" w:hAnsi="宋体" w:hint="eastAsia"/>
          <w:color w:val="000000"/>
          <w:spacing w:val="2"/>
          <w:position w:val="2"/>
          <w:sz w:val="24"/>
          <w:szCs w:val="24"/>
        </w:rPr>
        <w:t>变或</w:t>
      </w:r>
      <w:r>
        <w:rPr>
          <w:rFonts w:hint="eastAsia"/>
          <w:color w:val="000000"/>
          <w:spacing w:val="2"/>
          <w:position w:val="2"/>
          <w:sz w:val="24"/>
          <w:szCs w:val="24"/>
        </w:rPr>
        <w:t>4#</w:t>
      </w:r>
      <w:r>
        <w:rPr>
          <w:rFonts w:ascii="宋体" w:hAnsi="宋体" w:hint="eastAsia"/>
          <w:color w:val="000000"/>
          <w:spacing w:val="2"/>
          <w:position w:val="2"/>
          <w:sz w:val="24"/>
          <w:szCs w:val="24"/>
        </w:rPr>
        <w:t>变抽屉开关出现故障，就近从</w:t>
      </w:r>
      <w:r>
        <w:rPr>
          <w:rFonts w:hint="eastAsia"/>
          <w:color w:val="000000"/>
          <w:spacing w:val="2"/>
          <w:position w:val="2"/>
          <w:sz w:val="24"/>
          <w:szCs w:val="24"/>
        </w:rPr>
        <w:t>3#</w:t>
      </w:r>
      <w:r>
        <w:rPr>
          <w:rFonts w:ascii="宋体" w:hAnsi="宋体" w:hint="eastAsia"/>
          <w:color w:val="000000"/>
          <w:spacing w:val="2"/>
          <w:position w:val="2"/>
          <w:sz w:val="24"/>
          <w:szCs w:val="24"/>
        </w:rPr>
        <w:t>变或</w:t>
      </w:r>
      <w:r>
        <w:rPr>
          <w:rFonts w:hint="eastAsia"/>
          <w:color w:val="000000"/>
          <w:spacing w:val="2"/>
          <w:position w:val="2"/>
          <w:sz w:val="24"/>
          <w:szCs w:val="24"/>
        </w:rPr>
        <w:t>4#</w:t>
      </w:r>
      <w:r>
        <w:rPr>
          <w:rFonts w:ascii="宋体" w:hAnsi="宋体" w:hint="eastAsia"/>
          <w:color w:val="000000"/>
          <w:spacing w:val="2"/>
          <w:position w:val="2"/>
          <w:sz w:val="24"/>
          <w:szCs w:val="24"/>
        </w:rPr>
        <w:t>变备用回路开关上用预先准备的电缆与故障</w:t>
      </w:r>
      <w:proofErr w:type="gramStart"/>
      <w:r>
        <w:rPr>
          <w:rFonts w:ascii="宋体" w:hAnsi="宋体" w:hint="eastAsia"/>
          <w:color w:val="000000"/>
          <w:spacing w:val="2"/>
          <w:position w:val="2"/>
          <w:sz w:val="24"/>
          <w:szCs w:val="24"/>
        </w:rPr>
        <w:t>回路出线</w:t>
      </w:r>
      <w:proofErr w:type="gramEnd"/>
      <w:r>
        <w:rPr>
          <w:rFonts w:ascii="宋体" w:hAnsi="宋体" w:hint="eastAsia"/>
          <w:color w:val="000000"/>
          <w:spacing w:val="2"/>
          <w:position w:val="2"/>
          <w:sz w:val="24"/>
          <w:szCs w:val="24"/>
        </w:rPr>
        <w:t>电缆联接。</w:t>
      </w:r>
    </w:p>
    <w:p w:rsidR="004E2521" w:rsidRDefault="004E2521" w:rsidP="004E2521">
      <w:pPr>
        <w:pStyle w:val="p0"/>
        <w:spacing w:line="440" w:lineRule="atLeast"/>
        <w:ind w:firstLine="480"/>
        <w:jc w:val="left"/>
        <w:rPr>
          <w:rFonts w:ascii="宋体" w:hAnsi="宋体"/>
          <w:color w:val="000000"/>
          <w:spacing w:val="2"/>
          <w:position w:val="2"/>
          <w:sz w:val="24"/>
          <w:szCs w:val="24"/>
        </w:rPr>
      </w:pPr>
      <w:r>
        <w:rPr>
          <w:rFonts w:ascii="宋体" w:hAnsi="宋体" w:hint="eastAsia"/>
          <w:color w:val="000000"/>
          <w:spacing w:val="2"/>
          <w:position w:val="2"/>
          <w:sz w:val="24"/>
          <w:szCs w:val="24"/>
        </w:rPr>
        <w:t>如</w:t>
      </w:r>
      <w:r>
        <w:rPr>
          <w:rFonts w:hint="eastAsia"/>
          <w:color w:val="000000"/>
          <w:spacing w:val="2"/>
          <w:position w:val="2"/>
          <w:sz w:val="24"/>
          <w:szCs w:val="24"/>
        </w:rPr>
        <w:t>1#</w:t>
      </w:r>
      <w:r>
        <w:rPr>
          <w:rFonts w:ascii="宋体" w:hAnsi="宋体" w:hint="eastAsia"/>
          <w:color w:val="000000"/>
          <w:spacing w:val="2"/>
          <w:position w:val="2"/>
          <w:sz w:val="24"/>
          <w:szCs w:val="24"/>
        </w:rPr>
        <w:t>变或</w:t>
      </w:r>
      <w:r>
        <w:rPr>
          <w:rFonts w:hint="eastAsia"/>
          <w:color w:val="000000"/>
          <w:spacing w:val="2"/>
          <w:position w:val="2"/>
          <w:sz w:val="24"/>
          <w:szCs w:val="24"/>
        </w:rPr>
        <w:t>2#</w:t>
      </w:r>
      <w:r>
        <w:rPr>
          <w:rFonts w:ascii="宋体" w:hAnsi="宋体" w:hint="eastAsia"/>
          <w:color w:val="000000"/>
          <w:spacing w:val="2"/>
          <w:position w:val="2"/>
          <w:sz w:val="24"/>
          <w:szCs w:val="24"/>
        </w:rPr>
        <w:t>变抽屉开关出现故障，就近从</w:t>
      </w:r>
      <w:r>
        <w:rPr>
          <w:rFonts w:hint="eastAsia"/>
          <w:color w:val="000000"/>
          <w:spacing w:val="2"/>
          <w:position w:val="2"/>
          <w:sz w:val="24"/>
          <w:szCs w:val="24"/>
        </w:rPr>
        <w:t>1#</w:t>
      </w:r>
      <w:r>
        <w:rPr>
          <w:rFonts w:ascii="宋体" w:hAnsi="宋体" w:hint="eastAsia"/>
          <w:color w:val="000000"/>
          <w:spacing w:val="2"/>
          <w:position w:val="2"/>
          <w:sz w:val="24"/>
          <w:szCs w:val="24"/>
        </w:rPr>
        <w:t>变或</w:t>
      </w:r>
      <w:r>
        <w:rPr>
          <w:rFonts w:hint="eastAsia"/>
          <w:color w:val="000000"/>
          <w:spacing w:val="2"/>
          <w:position w:val="2"/>
          <w:sz w:val="24"/>
          <w:szCs w:val="24"/>
        </w:rPr>
        <w:t>2#</w:t>
      </w:r>
      <w:r>
        <w:rPr>
          <w:rFonts w:ascii="宋体" w:hAnsi="宋体" w:hint="eastAsia"/>
          <w:color w:val="000000"/>
          <w:spacing w:val="2"/>
          <w:position w:val="2"/>
          <w:sz w:val="24"/>
          <w:szCs w:val="24"/>
        </w:rPr>
        <w:t>变备用回路开关上用预先准备的电缆与故障</w:t>
      </w:r>
      <w:proofErr w:type="gramStart"/>
      <w:r>
        <w:rPr>
          <w:rFonts w:ascii="宋体" w:hAnsi="宋体" w:hint="eastAsia"/>
          <w:color w:val="000000"/>
          <w:spacing w:val="2"/>
          <w:position w:val="2"/>
          <w:sz w:val="24"/>
          <w:szCs w:val="24"/>
        </w:rPr>
        <w:t>回路出线</w:t>
      </w:r>
      <w:proofErr w:type="gramEnd"/>
      <w:r>
        <w:rPr>
          <w:rFonts w:ascii="宋体" w:hAnsi="宋体" w:hint="eastAsia"/>
          <w:color w:val="000000"/>
          <w:spacing w:val="2"/>
          <w:position w:val="2"/>
          <w:sz w:val="24"/>
          <w:szCs w:val="24"/>
        </w:rPr>
        <w:t>电缆联接。</w:t>
      </w:r>
    </w:p>
    <w:p w:rsidR="004E2521" w:rsidRDefault="004E2521" w:rsidP="004E2521">
      <w:pPr>
        <w:pStyle w:val="p0"/>
        <w:spacing w:line="440" w:lineRule="atLeast"/>
        <w:ind w:firstLine="480"/>
        <w:jc w:val="left"/>
        <w:rPr>
          <w:rFonts w:ascii="宋体" w:hAnsi="宋体"/>
          <w:color w:val="000000"/>
          <w:spacing w:val="2"/>
          <w:position w:val="2"/>
          <w:sz w:val="24"/>
          <w:szCs w:val="24"/>
        </w:rPr>
      </w:pPr>
      <w:r>
        <w:rPr>
          <w:rFonts w:ascii="宋体" w:hAnsi="宋体" w:hint="eastAsia"/>
          <w:color w:val="000000"/>
          <w:spacing w:val="2"/>
          <w:position w:val="2"/>
          <w:sz w:val="24"/>
          <w:szCs w:val="24"/>
        </w:rPr>
        <w:t>如一根电缆长度不够可用两根连接使用，中间使用</w:t>
      </w:r>
      <w:r>
        <w:rPr>
          <w:rFonts w:hint="eastAsia"/>
          <w:color w:val="000000"/>
          <w:spacing w:val="2"/>
          <w:position w:val="2"/>
          <w:sz w:val="24"/>
          <w:szCs w:val="24"/>
        </w:rPr>
        <w:t>3P400A</w:t>
      </w:r>
      <w:r>
        <w:rPr>
          <w:rFonts w:ascii="宋体" w:hAnsi="宋体" w:hint="eastAsia"/>
          <w:color w:val="000000"/>
          <w:spacing w:val="2"/>
          <w:position w:val="2"/>
          <w:sz w:val="24"/>
          <w:szCs w:val="24"/>
        </w:rPr>
        <w:t>空开连接，因</w:t>
      </w:r>
      <w:r>
        <w:rPr>
          <w:rFonts w:hint="eastAsia"/>
          <w:color w:val="000000"/>
          <w:spacing w:val="2"/>
          <w:position w:val="2"/>
          <w:sz w:val="24"/>
          <w:szCs w:val="24"/>
        </w:rPr>
        <w:t>95mm</w:t>
      </w:r>
      <w:r>
        <w:rPr>
          <w:rFonts w:ascii="宋体" w:hAnsi="宋体" w:hint="eastAsia"/>
          <w:color w:val="000000"/>
          <w:spacing w:val="2"/>
          <w:position w:val="2"/>
          <w:sz w:val="24"/>
          <w:szCs w:val="24"/>
          <w:vertAlign w:val="superscript"/>
        </w:rPr>
        <w:t>2</w:t>
      </w:r>
      <w:r>
        <w:rPr>
          <w:rFonts w:ascii="宋体" w:hAnsi="宋体" w:hint="eastAsia"/>
          <w:color w:val="000000"/>
          <w:spacing w:val="2"/>
          <w:position w:val="2"/>
          <w:sz w:val="24"/>
          <w:szCs w:val="24"/>
        </w:rPr>
        <w:t>电缆可配用</w:t>
      </w:r>
      <w:r>
        <w:rPr>
          <w:rFonts w:hint="eastAsia"/>
          <w:color w:val="000000"/>
          <w:spacing w:val="2"/>
          <w:position w:val="2"/>
          <w:sz w:val="24"/>
          <w:szCs w:val="24"/>
        </w:rPr>
        <w:t>150KW</w:t>
      </w:r>
      <w:r>
        <w:rPr>
          <w:rFonts w:ascii="宋体" w:hAnsi="宋体" w:hint="eastAsia"/>
          <w:color w:val="000000"/>
          <w:spacing w:val="2"/>
          <w:position w:val="2"/>
          <w:sz w:val="24"/>
          <w:szCs w:val="24"/>
        </w:rPr>
        <w:t>（约</w:t>
      </w:r>
      <w:r>
        <w:rPr>
          <w:rFonts w:hint="eastAsia"/>
          <w:color w:val="000000"/>
          <w:spacing w:val="2"/>
          <w:position w:val="2"/>
          <w:sz w:val="24"/>
          <w:szCs w:val="24"/>
        </w:rPr>
        <w:t>250A/</w:t>
      </w:r>
      <w:r>
        <w:rPr>
          <w:rFonts w:ascii="宋体" w:hAnsi="宋体" w:hint="eastAsia"/>
          <w:color w:val="000000"/>
          <w:spacing w:val="2"/>
          <w:position w:val="2"/>
          <w:sz w:val="24"/>
          <w:szCs w:val="24"/>
        </w:rPr>
        <w:t>相），如此回路负荷</w:t>
      </w:r>
      <w:proofErr w:type="gramStart"/>
      <w:r>
        <w:rPr>
          <w:rFonts w:ascii="宋体" w:hAnsi="宋体" w:hint="eastAsia"/>
          <w:color w:val="000000"/>
          <w:spacing w:val="2"/>
          <w:position w:val="2"/>
          <w:sz w:val="24"/>
          <w:szCs w:val="24"/>
        </w:rPr>
        <w:t>大于每相</w:t>
      </w:r>
      <w:proofErr w:type="gramEnd"/>
      <w:r>
        <w:rPr>
          <w:rFonts w:hint="eastAsia"/>
          <w:color w:val="000000"/>
          <w:spacing w:val="2"/>
          <w:position w:val="2"/>
          <w:sz w:val="24"/>
          <w:szCs w:val="24"/>
        </w:rPr>
        <w:t>250A</w:t>
      </w:r>
      <w:r>
        <w:rPr>
          <w:rFonts w:ascii="宋体" w:hAnsi="宋体" w:hint="eastAsia"/>
          <w:color w:val="000000"/>
          <w:spacing w:val="2"/>
          <w:position w:val="2"/>
          <w:sz w:val="24"/>
          <w:szCs w:val="24"/>
        </w:rPr>
        <w:t>时（参照历史运行数据），应立即通知该回路用电租户减少用电功率（安排专人现场值守或拆除部分用电设施）。</w:t>
      </w:r>
    </w:p>
    <w:p w:rsidR="004E2521" w:rsidRDefault="004E2521" w:rsidP="004E2521">
      <w:pPr>
        <w:pStyle w:val="p0"/>
        <w:spacing w:line="440" w:lineRule="atLeast"/>
        <w:ind w:firstLine="480"/>
        <w:jc w:val="left"/>
        <w:rPr>
          <w:rFonts w:ascii="宋体" w:hAnsi="宋体"/>
          <w:color w:val="000000"/>
          <w:spacing w:val="2"/>
          <w:position w:val="2"/>
          <w:sz w:val="24"/>
          <w:szCs w:val="24"/>
        </w:rPr>
      </w:pPr>
      <w:r>
        <w:rPr>
          <w:rFonts w:ascii="宋体" w:hAnsi="宋体" w:hint="eastAsia"/>
          <w:color w:val="000000"/>
          <w:spacing w:val="2"/>
          <w:position w:val="2"/>
          <w:sz w:val="24"/>
          <w:szCs w:val="24"/>
        </w:rPr>
        <w:t>线路连接完毕核查相序正常后临时性恢复停电租户之供电，为后期的维修工作赢得时间同时尽可能的降低负面影响的程度。</w:t>
      </w:r>
    </w:p>
    <w:p w:rsidR="004E2521" w:rsidRDefault="004E2521" w:rsidP="004E2521">
      <w:pPr>
        <w:pStyle w:val="p0"/>
        <w:spacing w:line="440" w:lineRule="atLeast"/>
        <w:ind w:firstLine="240"/>
        <w:jc w:val="left"/>
        <w:rPr>
          <w:rFonts w:ascii="宋体" w:hAnsi="宋体"/>
          <w:color w:val="000000"/>
          <w:spacing w:val="2"/>
          <w:position w:val="2"/>
          <w:sz w:val="24"/>
          <w:szCs w:val="24"/>
        </w:rPr>
      </w:pPr>
      <w:r>
        <w:rPr>
          <w:rFonts w:ascii="宋体" w:hAnsi="宋体" w:hint="eastAsia"/>
          <w:color w:val="000000"/>
          <w:spacing w:val="2"/>
          <w:position w:val="2"/>
          <w:sz w:val="24"/>
          <w:szCs w:val="24"/>
        </w:rPr>
        <w:t>2．</w:t>
      </w:r>
      <w:r>
        <w:rPr>
          <w:rFonts w:hint="eastAsia"/>
          <w:color w:val="000000"/>
          <w:spacing w:val="2"/>
          <w:position w:val="2"/>
          <w:sz w:val="24"/>
          <w:szCs w:val="24"/>
        </w:rPr>
        <w:t>3</w:t>
      </w:r>
      <w:r>
        <w:rPr>
          <w:rFonts w:ascii="宋体" w:hAnsi="宋体" w:hint="eastAsia"/>
          <w:color w:val="000000"/>
          <w:spacing w:val="2"/>
          <w:position w:val="2"/>
          <w:sz w:val="24"/>
          <w:szCs w:val="24"/>
        </w:rPr>
        <w:t>、物业工程协助物业客服申报理赔。</w:t>
      </w:r>
    </w:p>
    <w:p w:rsidR="004E2521" w:rsidRDefault="004E2521" w:rsidP="004E2521">
      <w:pPr>
        <w:pStyle w:val="p0"/>
        <w:spacing w:line="440" w:lineRule="atLeast"/>
        <w:ind w:firstLine="240"/>
        <w:jc w:val="left"/>
        <w:rPr>
          <w:rFonts w:ascii="宋体" w:hAnsi="宋体"/>
          <w:color w:val="000000"/>
          <w:spacing w:val="2"/>
          <w:position w:val="2"/>
          <w:sz w:val="24"/>
          <w:szCs w:val="24"/>
        </w:rPr>
      </w:pPr>
      <w:r>
        <w:rPr>
          <w:rFonts w:ascii="宋体" w:hAnsi="宋体" w:hint="eastAsia"/>
          <w:color w:val="000000"/>
          <w:spacing w:val="2"/>
          <w:position w:val="2"/>
          <w:sz w:val="24"/>
          <w:szCs w:val="24"/>
        </w:rPr>
        <w:t>2、</w:t>
      </w:r>
      <w:r>
        <w:rPr>
          <w:rFonts w:hint="eastAsia"/>
          <w:color w:val="000000"/>
          <w:spacing w:val="2"/>
          <w:position w:val="2"/>
          <w:sz w:val="24"/>
          <w:szCs w:val="24"/>
        </w:rPr>
        <w:t>4</w:t>
      </w:r>
      <w:r>
        <w:rPr>
          <w:rFonts w:ascii="宋体" w:hAnsi="宋体" w:hint="eastAsia"/>
          <w:color w:val="000000"/>
          <w:spacing w:val="2"/>
          <w:position w:val="2"/>
          <w:sz w:val="24"/>
          <w:szCs w:val="24"/>
        </w:rPr>
        <w:t>、工程部组织维修技术人员对故障抽屉开关进行维修、更换。</w:t>
      </w:r>
    </w:p>
    <w:p w:rsidR="004E2521" w:rsidRDefault="004E2521" w:rsidP="004E2521">
      <w:pPr>
        <w:pStyle w:val="p0"/>
        <w:spacing w:line="440" w:lineRule="atLeast"/>
        <w:ind w:firstLine="480"/>
        <w:jc w:val="left"/>
        <w:rPr>
          <w:rFonts w:ascii="宋体" w:hAnsi="宋体"/>
          <w:color w:val="000000"/>
          <w:spacing w:val="2"/>
          <w:position w:val="2"/>
          <w:sz w:val="24"/>
          <w:szCs w:val="24"/>
        </w:rPr>
      </w:pPr>
      <w:r>
        <w:rPr>
          <w:rFonts w:ascii="宋体" w:hAnsi="宋体" w:hint="eastAsia"/>
          <w:color w:val="000000"/>
          <w:spacing w:val="2"/>
          <w:position w:val="2"/>
          <w:sz w:val="24"/>
          <w:szCs w:val="24"/>
        </w:rPr>
        <w:t>3、维修技术人员在检查设备故障同时，将停电区域、情况告之客户服务部由客户服务部通知监控中心及保安部，以备采取相关措施。（对停电区域的重要租户也应在第一时间告之。）</w:t>
      </w:r>
    </w:p>
    <w:p w:rsidR="004E2521" w:rsidRDefault="004E2521" w:rsidP="004E2521">
      <w:pPr>
        <w:pStyle w:val="p0"/>
        <w:spacing w:line="440" w:lineRule="atLeast"/>
        <w:ind w:firstLine="480"/>
        <w:jc w:val="left"/>
        <w:rPr>
          <w:rFonts w:ascii="宋体" w:hAnsi="宋体"/>
          <w:color w:val="000000"/>
          <w:spacing w:val="2"/>
          <w:position w:val="2"/>
          <w:sz w:val="24"/>
          <w:szCs w:val="24"/>
        </w:rPr>
      </w:pPr>
      <w:r>
        <w:rPr>
          <w:rFonts w:ascii="宋体" w:hAnsi="宋体" w:hint="eastAsia"/>
          <w:color w:val="000000"/>
          <w:spacing w:val="2"/>
          <w:position w:val="2"/>
          <w:sz w:val="24"/>
          <w:szCs w:val="24"/>
        </w:rPr>
        <w:t>4、监控、安保部门接到停电原因（或发现、收到停电报告时以及街道相关人员通知时）及时告知物业管理人员及物业经理，其对停电区域实施重点监视，安保主管、助理立即赶赴停电营业区域指导现场安保加强看护（尤其是收银台）维护秩序、加强停电区域的巡逻、控制人员进出，必要时（在得到总值确认后）封闭出入通道。在接到做出疏散决定后，协助物业管理人员和楼层管理人员对在场购物人员及贵宾进行疏导工作。</w:t>
      </w:r>
    </w:p>
    <w:p w:rsidR="004E2521" w:rsidRDefault="004E2521" w:rsidP="004E2521">
      <w:pPr>
        <w:pStyle w:val="p0"/>
        <w:spacing w:line="440" w:lineRule="atLeast"/>
        <w:ind w:firstLine="480"/>
        <w:jc w:val="left"/>
        <w:rPr>
          <w:rFonts w:ascii="宋体" w:hAnsi="宋体"/>
          <w:color w:val="000000"/>
          <w:spacing w:val="2"/>
          <w:position w:val="2"/>
          <w:sz w:val="24"/>
          <w:szCs w:val="24"/>
        </w:rPr>
      </w:pPr>
      <w:r>
        <w:rPr>
          <w:rFonts w:ascii="宋体" w:hAnsi="宋体" w:hint="eastAsia"/>
          <w:color w:val="000000"/>
          <w:spacing w:val="2"/>
          <w:position w:val="2"/>
          <w:sz w:val="24"/>
          <w:szCs w:val="24"/>
        </w:rPr>
        <w:t>5、客服前台接到停电原因（或收到停电报告时）应做好给予各业主的解答工作并及时报告客</w:t>
      </w:r>
      <w:proofErr w:type="gramStart"/>
      <w:r>
        <w:rPr>
          <w:rFonts w:ascii="宋体" w:hAnsi="宋体" w:hint="eastAsia"/>
          <w:color w:val="000000"/>
          <w:spacing w:val="2"/>
          <w:position w:val="2"/>
          <w:sz w:val="24"/>
          <w:szCs w:val="24"/>
        </w:rPr>
        <w:t>服管理</w:t>
      </w:r>
      <w:proofErr w:type="gramEnd"/>
      <w:r>
        <w:rPr>
          <w:rFonts w:ascii="宋体" w:hAnsi="宋体" w:hint="eastAsia"/>
          <w:color w:val="000000"/>
          <w:spacing w:val="2"/>
          <w:position w:val="2"/>
          <w:sz w:val="24"/>
          <w:szCs w:val="24"/>
        </w:rPr>
        <w:t>人员和楼层管理人员。</w:t>
      </w:r>
    </w:p>
    <w:p w:rsidR="004E2521" w:rsidRDefault="004E2521" w:rsidP="004E2521">
      <w:pPr>
        <w:pStyle w:val="p0"/>
        <w:spacing w:line="440" w:lineRule="atLeast"/>
        <w:ind w:firstLine="480"/>
        <w:jc w:val="left"/>
        <w:rPr>
          <w:rFonts w:ascii="宋体" w:hAnsi="宋体"/>
          <w:color w:val="000000"/>
          <w:spacing w:val="2"/>
          <w:position w:val="2"/>
          <w:sz w:val="24"/>
          <w:szCs w:val="24"/>
        </w:rPr>
      </w:pPr>
      <w:r>
        <w:rPr>
          <w:rFonts w:ascii="宋体" w:hAnsi="宋体" w:hint="eastAsia"/>
          <w:color w:val="000000"/>
          <w:spacing w:val="2"/>
          <w:position w:val="2"/>
          <w:sz w:val="24"/>
          <w:szCs w:val="24"/>
        </w:rPr>
        <w:t>6、客服管理员在接到报告后迅即第一时间赶赴现场，组织协调现场工作并做出是否做出疏散之决定（将决定报告总值），停电时若业户有特殊服务需要的管理人员需提供必要之服务（如伤员接送等），如有人员伤害和设备受损，向保险公司及时提出索赔申请。</w:t>
      </w:r>
    </w:p>
    <w:p w:rsidR="004E2521" w:rsidRDefault="004E2521" w:rsidP="004E2521">
      <w:pPr>
        <w:pStyle w:val="p0"/>
        <w:spacing w:line="440" w:lineRule="atLeast"/>
        <w:ind w:firstLine="480"/>
        <w:jc w:val="left"/>
        <w:rPr>
          <w:rFonts w:ascii="宋体" w:hAnsi="宋体"/>
          <w:color w:val="000000"/>
          <w:spacing w:val="2"/>
          <w:position w:val="2"/>
          <w:sz w:val="24"/>
          <w:szCs w:val="24"/>
        </w:rPr>
      </w:pPr>
      <w:r>
        <w:rPr>
          <w:rFonts w:ascii="宋体" w:hAnsi="宋体" w:hint="eastAsia"/>
          <w:color w:val="000000"/>
          <w:spacing w:val="2"/>
          <w:position w:val="2"/>
          <w:sz w:val="24"/>
          <w:szCs w:val="24"/>
        </w:rPr>
        <w:lastRenderedPageBreak/>
        <w:t>7、楼层管理人员在接到报告后，应保持镇静，切忌离开现场，保证货品、财物安全，必要时告之客户暂时停止营业同时提示营业人员看管货物，在接到疏散通知后，做好疏散工作，恢复供电后，协助管理人员做好物品清点工作。</w:t>
      </w:r>
    </w:p>
    <w:p w:rsidR="004E2521" w:rsidRDefault="004E2521" w:rsidP="004E2521">
      <w:pPr>
        <w:pStyle w:val="p0"/>
        <w:spacing w:line="440" w:lineRule="atLeast"/>
        <w:jc w:val="left"/>
        <w:rPr>
          <w:rFonts w:ascii="宋体" w:hAnsi="宋体"/>
          <w:color w:val="000000"/>
          <w:spacing w:val="2"/>
          <w:position w:val="2"/>
          <w:sz w:val="24"/>
          <w:szCs w:val="24"/>
        </w:rPr>
      </w:pPr>
    </w:p>
    <w:p w:rsidR="004E2521" w:rsidRDefault="004E2521" w:rsidP="004E2521">
      <w:pPr>
        <w:pStyle w:val="p0"/>
        <w:spacing w:line="440" w:lineRule="atLeast"/>
        <w:jc w:val="left"/>
        <w:rPr>
          <w:rFonts w:ascii="宋体" w:hAnsi="宋体"/>
          <w:b/>
          <w:bCs/>
          <w:color w:val="000000"/>
          <w:spacing w:val="2"/>
          <w:position w:val="2"/>
          <w:sz w:val="24"/>
          <w:szCs w:val="24"/>
        </w:rPr>
      </w:pPr>
      <w:r>
        <w:rPr>
          <w:rFonts w:ascii="宋体" w:hAnsi="宋体" w:hint="eastAsia"/>
          <w:b/>
          <w:bCs/>
          <w:color w:val="000000"/>
          <w:spacing w:val="2"/>
          <w:position w:val="2"/>
          <w:sz w:val="24"/>
          <w:szCs w:val="24"/>
        </w:rPr>
        <w:t>六、处理注意事项：</w:t>
      </w:r>
    </w:p>
    <w:p w:rsidR="004E2521" w:rsidRDefault="004E2521" w:rsidP="004E2521">
      <w:pPr>
        <w:pStyle w:val="p0"/>
        <w:spacing w:line="440" w:lineRule="atLeast"/>
        <w:ind w:firstLine="480"/>
        <w:jc w:val="left"/>
        <w:rPr>
          <w:rFonts w:ascii="宋体" w:hAnsi="宋体"/>
          <w:color w:val="000000"/>
          <w:spacing w:val="2"/>
          <w:position w:val="2"/>
          <w:sz w:val="24"/>
          <w:szCs w:val="24"/>
        </w:rPr>
      </w:pPr>
      <w:r>
        <w:rPr>
          <w:rFonts w:ascii="宋体" w:hAnsi="宋体" w:hint="eastAsia"/>
          <w:color w:val="000000"/>
          <w:spacing w:val="2"/>
          <w:position w:val="2"/>
          <w:sz w:val="24"/>
          <w:szCs w:val="24"/>
        </w:rPr>
        <w:t>1、高配技术人员：应注意核查故障开关容量及查看就近备用开关容量，以保障确定选择之备用开关符合使用要求，并查阅历史运行数据，确保临时电缆之安全。</w:t>
      </w:r>
    </w:p>
    <w:p w:rsidR="004E2521" w:rsidRDefault="004E2521" w:rsidP="004E2521">
      <w:pPr>
        <w:pStyle w:val="p0"/>
        <w:spacing w:line="440" w:lineRule="atLeast"/>
        <w:ind w:firstLine="480"/>
        <w:jc w:val="left"/>
        <w:rPr>
          <w:rFonts w:ascii="宋体" w:hAnsi="宋体"/>
          <w:color w:val="000000"/>
          <w:spacing w:val="2"/>
          <w:position w:val="2"/>
          <w:sz w:val="24"/>
          <w:szCs w:val="24"/>
        </w:rPr>
      </w:pPr>
      <w:r>
        <w:rPr>
          <w:rFonts w:ascii="宋体" w:hAnsi="宋体" w:hint="eastAsia"/>
          <w:color w:val="000000"/>
          <w:spacing w:val="2"/>
          <w:position w:val="2"/>
          <w:sz w:val="24"/>
          <w:szCs w:val="24"/>
        </w:rPr>
        <w:t>2、维修技术人员：应至停电区域，检查故障原因。检查设备运状况，对较大负荷的设备作关停处理并注意对故障回路用电租户的用电功率控制在规定范围内（可参考高配历史运行数据），对超出部分作关、停、拆除处置。</w:t>
      </w:r>
    </w:p>
    <w:p w:rsidR="004E2521" w:rsidRDefault="004E2521" w:rsidP="004E2521">
      <w:pPr>
        <w:pStyle w:val="p0"/>
        <w:spacing w:line="440" w:lineRule="atLeast"/>
        <w:ind w:firstLine="480"/>
        <w:jc w:val="left"/>
        <w:rPr>
          <w:rFonts w:ascii="宋体" w:hAnsi="宋体"/>
          <w:color w:val="000000"/>
          <w:spacing w:val="2"/>
          <w:position w:val="2"/>
          <w:sz w:val="24"/>
          <w:szCs w:val="24"/>
        </w:rPr>
      </w:pPr>
      <w:r>
        <w:rPr>
          <w:rFonts w:ascii="宋体" w:hAnsi="宋体" w:hint="eastAsia"/>
          <w:color w:val="000000"/>
          <w:spacing w:val="2"/>
          <w:position w:val="2"/>
          <w:sz w:val="24"/>
          <w:szCs w:val="24"/>
        </w:rPr>
        <w:t>3、设备管理专员：应注意故障回路接入备用回路后的能耗计量问题。</w:t>
      </w:r>
    </w:p>
    <w:p w:rsidR="004E2521" w:rsidRDefault="004E2521" w:rsidP="004E2521">
      <w:pPr>
        <w:pStyle w:val="p0"/>
        <w:spacing w:line="440" w:lineRule="atLeast"/>
        <w:jc w:val="left"/>
        <w:rPr>
          <w:rFonts w:ascii="宋体" w:hAnsi="宋体"/>
          <w:color w:val="000000"/>
          <w:spacing w:val="2"/>
          <w:position w:val="2"/>
          <w:sz w:val="24"/>
          <w:szCs w:val="24"/>
        </w:rPr>
      </w:pPr>
    </w:p>
    <w:p w:rsidR="004E2521" w:rsidRDefault="004E2521" w:rsidP="004E2521">
      <w:pPr>
        <w:pStyle w:val="p0"/>
        <w:spacing w:line="440" w:lineRule="atLeast"/>
        <w:jc w:val="left"/>
        <w:rPr>
          <w:rFonts w:ascii="宋体" w:hAnsi="宋体"/>
          <w:b/>
          <w:bCs/>
          <w:color w:val="000000"/>
          <w:spacing w:val="2"/>
          <w:position w:val="2"/>
          <w:sz w:val="24"/>
          <w:szCs w:val="24"/>
        </w:rPr>
      </w:pPr>
      <w:r>
        <w:rPr>
          <w:rFonts w:ascii="宋体" w:hAnsi="宋体" w:hint="eastAsia"/>
          <w:b/>
          <w:bCs/>
          <w:color w:val="000000"/>
          <w:spacing w:val="2"/>
          <w:position w:val="2"/>
          <w:sz w:val="24"/>
          <w:szCs w:val="24"/>
        </w:rPr>
        <w:t>七、相关记录表格</w:t>
      </w:r>
    </w:p>
    <w:p w:rsidR="004E2521" w:rsidRDefault="004E2521" w:rsidP="004E2521">
      <w:pPr>
        <w:pStyle w:val="p0"/>
        <w:spacing w:line="440" w:lineRule="atLeast"/>
        <w:jc w:val="left"/>
        <w:rPr>
          <w:rFonts w:ascii="宋体" w:hAnsi="宋体"/>
          <w:color w:val="000000"/>
          <w:spacing w:val="2"/>
          <w:position w:val="2"/>
          <w:sz w:val="24"/>
          <w:szCs w:val="24"/>
        </w:rPr>
      </w:pPr>
      <w:r>
        <w:rPr>
          <w:rFonts w:ascii="宋体" w:hAnsi="宋体" w:hint="eastAsia"/>
          <w:color w:val="000000"/>
          <w:spacing w:val="2"/>
          <w:position w:val="2"/>
          <w:sz w:val="24"/>
          <w:szCs w:val="24"/>
        </w:rPr>
        <w:t>《特别事件报告》</w:t>
      </w:r>
    </w:p>
    <w:p w:rsidR="004E2521" w:rsidRDefault="004E2521" w:rsidP="004E2521">
      <w:pPr>
        <w:pStyle w:val="p0"/>
        <w:spacing w:line="440" w:lineRule="atLeast"/>
        <w:jc w:val="left"/>
        <w:rPr>
          <w:rFonts w:ascii="宋体" w:hAnsi="宋体"/>
          <w:color w:val="000000"/>
          <w:spacing w:val="2"/>
          <w:position w:val="2"/>
          <w:sz w:val="24"/>
          <w:szCs w:val="24"/>
        </w:rPr>
      </w:pPr>
      <w:r>
        <w:rPr>
          <w:rFonts w:ascii="宋体" w:hAnsi="宋体" w:hint="eastAsia"/>
          <w:color w:val="000000"/>
          <w:spacing w:val="2"/>
          <w:position w:val="2"/>
          <w:sz w:val="24"/>
          <w:szCs w:val="24"/>
        </w:rPr>
        <w:t>《重大故障情况记录表》</w:t>
      </w:r>
    </w:p>
    <w:p w:rsidR="004E2521" w:rsidRDefault="004E2521" w:rsidP="004E2521">
      <w:pPr>
        <w:pStyle w:val="p0"/>
        <w:spacing w:line="440" w:lineRule="atLeast"/>
        <w:jc w:val="left"/>
        <w:rPr>
          <w:rFonts w:ascii="宋体" w:hAnsi="宋体"/>
          <w:color w:val="000000"/>
          <w:spacing w:val="2"/>
          <w:position w:val="2"/>
          <w:sz w:val="24"/>
          <w:szCs w:val="24"/>
        </w:rPr>
      </w:pPr>
      <w:r>
        <w:rPr>
          <w:rFonts w:ascii="宋体" w:hAnsi="宋体" w:hint="eastAsia"/>
          <w:color w:val="000000"/>
          <w:spacing w:val="2"/>
          <w:position w:val="2"/>
          <w:sz w:val="24"/>
          <w:szCs w:val="24"/>
        </w:rPr>
        <w:t>《相关部门现场维护记录表》</w:t>
      </w:r>
    </w:p>
    <w:p w:rsidR="004E2521" w:rsidRDefault="004E2521" w:rsidP="004E2521">
      <w:pPr>
        <w:pStyle w:val="p0"/>
        <w:spacing w:line="440" w:lineRule="atLeast"/>
        <w:jc w:val="left"/>
        <w:rPr>
          <w:rFonts w:ascii="宋体" w:hAnsi="宋体"/>
          <w:color w:val="000000"/>
          <w:spacing w:val="2"/>
          <w:position w:val="2"/>
          <w:sz w:val="24"/>
          <w:szCs w:val="24"/>
        </w:rPr>
      </w:pPr>
      <w:r>
        <w:rPr>
          <w:rFonts w:ascii="宋体" w:hAnsi="宋体" w:hint="eastAsia"/>
          <w:color w:val="000000"/>
          <w:spacing w:val="2"/>
          <w:position w:val="2"/>
          <w:sz w:val="24"/>
          <w:szCs w:val="24"/>
        </w:rPr>
        <w:t>《设备台帐》</w:t>
      </w:r>
    </w:p>
    <w:p w:rsidR="004E2521" w:rsidRDefault="004E2521" w:rsidP="004E2521">
      <w:pPr>
        <w:pStyle w:val="p0"/>
        <w:spacing w:line="440" w:lineRule="atLeast"/>
        <w:jc w:val="left"/>
        <w:rPr>
          <w:rFonts w:ascii="宋体" w:hAnsi="宋体"/>
          <w:color w:val="000000"/>
          <w:spacing w:val="2"/>
          <w:position w:val="2"/>
          <w:sz w:val="24"/>
          <w:szCs w:val="24"/>
        </w:rPr>
      </w:pPr>
      <w:r>
        <w:rPr>
          <w:rFonts w:ascii="宋体" w:hAnsi="宋体" w:hint="eastAsia"/>
          <w:color w:val="000000"/>
          <w:spacing w:val="2"/>
          <w:position w:val="2"/>
          <w:sz w:val="24"/>
          <w:szCs w:val="24"/>
        </w:rPr>
        <w:t>《设备台卡》</w:t>
      </w:r>
    </w:p>
    <w:p w:rsidR="004E2521" w:rsidRPr="004E2521" w:rsidRDefault="004E2521"/>
    <w:sectPr w:rsidR="004E2521" w:rsidRPr="004E2521" w:rsidSect="00340A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2521"/>
    <w:rsid w:val="00067253"/>
    <w:rsid w:val="00147250"/>
    <w:rsid w:val="00340AEE"/>
    <w:rsid w:val="00470BA3"/>
    <w:rsid w:val="004E2521"/>
    <w:rsid w:val="005F5D22"/>
    <w:rsid w:val="0066576B"/>
    <w:rsid w:val="00673118"/>
    <w:rsid w:val="006A0C4A"/>
    <w:rsid w:val="00B047C8"/>
    <w:rsid w:val="00B62780"/>
    <w:rsid w:val="00DD1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60B8"/>
  <w15:docId w15:val="{86A9287E-D469-4948-AE6A-7599251B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AEE"/>
    <w:pPr>
      <w:widowControl w:val="0"/>
      <w:jc w:val="both"/>
    </w:pPr>
  </w:style>
  <w:style w:type="paragraph" w:styleId="3">
    <w:name w:val="heading 3"/>
    <w:basedOn w:val="a"/>
    <w:link w:val="30"/>
    <w:uiPriority w:val="9"/>
    <w:qFormat/>
    <w:rsid w:val="004E2521"/>
    <w:pPr>
      <w:widowControl/>
      <w:spacing w:before="260" w:after="260" w:line="415" w:lineRule="auto"/>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4E2521"/>
    <w:rPr>
      <w:rFonts w:ascii="Times New Roman" w:eastAsia="宋体" w:hAnsi="Times New Roman" w:cs="Times New Roman"/>
      <w:b/>
      <w:bCs/>
      <w:kern w:val="0"/>
      <w:sz w:val="32"/>
      <w:szCs w:val="32"/>
    </w:rPr>
  </w:style>
  <w:style w:type="paragraph" w:customStyle="1" w:styleId="p0">
    <w:name w:val="p0"/>
    <w:basedOn w:val="a"/>
    <w:rsid w:val="004E2521"/>
    <w:pPr>
      <w:widowControl/>
    </w:pPr>
    <w:rPr>
      <w:rFonts w:ascii="Times New Roman" w:eastAsia="宋体" w:hAnsi="Times New Roman" w:cs="Times New Roman"/>
      <w:kern w:val="0"/>
      <w:szCs w:val="21"/>
    </w:rPr>
  </w:style>
  <w:style w:type="paragraph" w:customStyle="1" w:styleId="p15">
    <w:name w:val="p15"/>
    <w:basedOn w:val="a"/>
    <w:rsid w:val="004E2521"/>
    <w:pPr>
      <w:widowControl/>
      <w:spacing w:after="120"/>
      <w:ind w:left="420"/>
    </w:pPr>
    <w:rPr>
      <w:rFonts w:ascii="Times New Roman" w:eastAsia="宋体" w:hAnsi="Times New Roman" w:cs="Times New Roman"/>
      <w:kern w:val="0"/>
      <w:szCs w:val="21"/>
    </w:rPr>
  </w:style>
  <w:style w:type="paragraph" w:styleId="a3">
    <w:name w:val="Balloon Text"/>
    <w:basedOn w:val="a"/>
    <w:link w:val="a4"/>
    <w:uiPriority w:val="99"/>
    <w:semiHidden/>
    <w:unhideWhenUsed/>
    <w:rsid w:val="004E2521"/>
    <w:rPr>
      <w:sz w:val="18"/>
      <w:szCs w:val="18"/>
    </w:rPr>
  </w:style>
  <w:style w:type="character" w:customStyle="1" w:styleId="a4">
    <w:name w:val="批注框文本 字符"/>
    <w:basedOn w:val="a0"/>
    <w:link w:val="a3"/>
    <w:uiPriority w:val="99"/>
    <w:semiHidden/>
    <w:rsid w:val="004E25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6787">
      <w:bodyDiv w:val="1"/>
      <w:marLeft w:val="0"/>
      <w:marRight w:val="0"/>
      <w:marTop w:val="0"/>
      <w:marBottom w:val="0"/>
      <w:divBdr>
        <w:top w:val="none" w:sz="0" w:space="0" w:color="auto"/>
        <w:left w:val="none" w:sz="0" w:space="0" w:color="auto"/>
        <w:bottom w:val="none" w:sz="0" w:space="0" w:color="auto"/>
        <w:right w:val="none" w:sz="0" w:space="0" w:color="auto"/>
      </w:divBdr>
    </w:div>
    <w:div w:id="446238384">
      <w:bodyDiv w:val="1"/>
      <w:marLeft w:val="0"/>
      <w:marRight w:val="0"/>
      <w:marTop w:val="0"/>
      <w:marBottom w:val="0"/>
      <w:divBdr>
        <w:top w:val="none" w:sz="0" w:space="0" w:color="auto"/>
        <w:left w:val="none" w:sz="0" w:space="0" w:color="auto"/>
        <w:bottom w:val="none" w:sz="0" w:space="0" w:color="auto"/>
        <w:right w:val="none" w:sz="0" w:space="0" w:color="auto"/>
      </w:divBdr>
    </w:div>
    <w:div w:id="609779475">
      <w:bodyDiv w:val="1"/>
      <w:marLeft w:val="0"/>
      <w:marRight w:val="0"/>
      <w:marTop w:val="0"/>
      <w:marBottom w:val="0"/>
      <w:divBdr>
        <w:top w:val="none" w:sz="0" w:space="0" w:color="auto"/>
        <w:left w:val="none" w:sz="0" w:space="0" w:color="auto"/>
        <w:bottom w:val="none" w:sz="0" w:space="0" w:color="auto"/>
        <w:right w:val="none" w:sz="0" w:space="0" w:color="auto"/>
      </w:divBdr>
    </w:div>
    <w:div w:id="912088730">
      <w:bodyDiv w:val="1"/>
      <w:marLeft w:val="0"/>
      <w:marRight w:val="0"/>
      <w:marTop w:val="0"/>
      <w:marBottom w:val="0"/>
      <w:divBdr>
        <w:top w:val="none" w:sz="0" w:space="0" w:color="auto"/>
        <w:left w:val="none" w:sz="0" w:space="0" w:color="auto"/>
        <w:bottom w:val="none" w:sz="0" w:space="0" w:color="auto"/>
        <w:right w:val="none" w:sz="0" w:space="0" w:color="auto"/>
      </w:divBdr>
    </w:div>
    <w:div w:id="1292981925">
      <w:bodyDiv w:val="1"/>
      <w:marLeft w:val="0"/>
      <w:marRight w:val="0"/>
      <w:marTop w:val="0"/>
      <w:marBottom w:val="0"/>
      <w:divBdr>
        <w:top w:val="none" w:sz="0" w:space="0" w:color="auto"/>
        <w:left w:val="none" w:sz="0" w:space="0" w:color="auto"/>
        <w:bottom w:val="none" w:sz="0" w:space="0" w:color="auto"/>
        <w:right w:val="none" w:sz="0" w:space="0" w:color="auto"/>
      </w:divBdr>
    </w:div>
    <w:div w:id="1808694483">
      <w:bodyDiv w:val="1"/>
      <w:marLeft w:val="0"/>
      <w:marRight w:val="0"/>
      <w:marTop w:val="0"/>
      <w:marBottom w:val="0"/>
      <w:divBdr>
        <w:top w:val="none" w:sz="0" w:space="0" w:color="auto"/>
        <w:left w:val="none" w:sz="0" w:space="0" w:color="auto"/>
        <w:bottom w:val="none" w:sz="0" w:space="0" w:color="auto"/>
        <w:right w:val="none" w:sz="0" w:space="0" w:color="auto"/>
      </w:divBdr>
    </w:div>
    <w:div w:id="212573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A7E2957-F7A8-4737-B32C-10AA1BCBC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1313</Words>
  <Characters>7487</Characters>
  <Application>Microsoft Office Word</Application>
  <DocSecurity>0</DocSecurity>
  <Lines>62</Lines>
  <Paragraphs>17</Paragraphs>
  <ScaleCrop>false</ScaleCrop>
  <Company>微软中国</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00e</cp:lastModifiedBy>
  <cp:revision>10</cp:revision>
  <dcterms:created xsi:type="dcterms:W3CDTF">2013-02-08T03:04:00Z</dcterms:created>
  <dcterms:modified xsi:type="dcterms:W3CDTF">2020-05-12T03:30:00Z</dcterms:modified>
</cp:coreProperties>
</file>